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4EBD8" w14:textId="74C46C64" w:rsidR="000449FA" w:rsidRPr="00393E1C" w:rsidRDefault="000449FA" w:rsidP="000449FA">
      <w:pPr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0" w:name="_Hlk48728119"/>
      <w:r w:rsidRPr="00393E1C">
        <w:rPr>
          <w:rFonts w:asciiTheme="minorHAnsi" w:hAnsiTheme="minorHAnsi" w:cstheme="minorHAnsi"/>
          <w:b/>
          <w:sz w:val="32"/>
          <w:szCs w:val="32"/>
        </w:rPr>
        <w:t xml:space="preserve">Určení telefonního čísla pro </w:t>
      </w:r>
      <w:r w:rsidR="003E23F6">
        <w:rPr>
          <w:rFonts w:asciiTheme="minorHAnsi" w:hAnsiTheme="minorHAnsi" w:cstheme="minorHAnsi"/>
          <w:b/>
          <w:sz w:val="32"/>
          <w:szCs w:val="32"/>
        </w:rPr>
        <w:t>podání žádosti</w:t>
      </w:r>
      <w:r w:rsidRPr="00393E1C">
        <w:rPr>
          <w:rFonts w:asciiTheme="minorHAnsi" w:hAnsiTheme="minorHAnsi" w:cstheme="minorHAnsi"/>
          <w:b/>
          <w:sz w:val="32"/>
          <w:szCs w:val="32"/>
        </w:rPr>
        <w:t xml:space="preserve"> oprávněného voliče – osob</w:t>
      </w:r>
      <w:r w:rsidR="003E23F6">
        <w:rPr>
          <w:rFonts w:asciiTheme="minorHAnsi" w:hAnsiTheme="minorHAnsi" w:cstheme="minorHAnsi"/>
          <w:b/>
          <w:sz w:val="32"/>
          <w:szCs w:val="32"/>
        </w:rPr>
        <w:t>y</w:t>
      </w:r>
      <w:r w:rsidRPr="00393E1C">
        <w:rPr>
          <w:rFonts w:asciiTheme="minorHAnsi" w:hAnsiTheme="minorHAnsi" w:cstheme="minorHAnsi"/>
          <w:b/>
          <w:sz w:val="32"/>
          <w:szCs w:val="32"/>
        </w:rPr>
        <w:t xml:space="preserve"> v karanténě nebo izolaci z důvodu covid-19 </w:t>
      </w:r>
      <w:r w:rsidR="00D26632" w:rsidRPr="00393E1C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393E1C">
        <w:rPr>
          <w:rFonts w:asciiTheme="minorHAnsi" w:hAnsiTheme="minorHAnsi" w:cstheme="minorHAnsi"/>
          <w:b/>
          <w:sz w:val="32"/>
          <w:szCs w:val="32"/>
        </w:rPr>
        <w:t xml:space="preserve">o hlasování </w:t>
      </w:r>
      <w:r w:rsidR="00F67693">
        <w:rPr>
          <w:rFonts w:asciiTheme="minorHAnsi" w:hAnsiTheme="minorHAnsi" w:cstheme="minorHAnsi"/>
          <w:b/>
          <w:sz w:val="32"/>
          <w:szCs w:val="32"/>
        </w:rPr>
        <w:t xml:space="preserve">        </w:t>
      </w:r>
      <w:r w:rsidR="00E66723">
        <w:rPr>
          <w:rFonts w:asciiTheme="minorHAnsi" w:hAnsiTheme="minorHAnsi" w:cstheme="minorHAnsi"/>
          <w:b/>
          <w:color w:val="0000CC"/>
          <w:sz w:val="32"/>
          <w:szCs w:val="32"/>
        </w:rPr>
        <w:t>ve</w:t>
      </w:r>
      <w:r w:rsidR="00393E1C" w:rsidRPr="00393E1C">
        <w:rPr>
          <w:rFonts w:asciiTheme="minorHAnsi" w:hAnsiTheme="minorHAnsi" w:cstheme="minorHAnsi"/>
          <w:b/>
          <w:color w:val="0000CC"/>
          <w:sz w:val="32"/>
          <w:szCs w:val="32"/>
        </w:rPr>
        <w:t xml:space="preserve"> volb</w:t>
      </w:r>
      <w:r w:rsidR="00E66723">
        <w:rPr>
          <w:rFonts w:asciiTheme="minorHAnsi" w:hAnsiTheme="minorHAnsi" w:cstheme="minorHAnsi"/>
          <w:b/>
          <w:color w:val="0000CC"/>
          <w:sz w:val="32"/>
          <w:szCs w:val="32"/>
        </w:rPr>
        <w:t>ě</w:t>
      </w:r>
      <w:r w:rsidR="00393E1C" w:rsidRPr="00393E1C">
        <w:rPr>
          <w:rFonts w:asciiTheme="minorHAnsi" w:hAnsiTheme="minorHAnsi" w:cstheme="minorHAnsi"/>
          <w:b/>
          <w:color w:val="0000CC"/>
          <w:sz w:val="32"/>
          <w:szCs w:val="32"/>
        </w:rPr>
        <w:t xml:space="preserve"> prezidenta republiky </w:t>
      </w:r>
      <w:r w:rsidRPr="00393E1C">
        <w:rPr>
          <w:rFonts w:asciiTheme="minorHAnsi" w:hAnsiTheme="minorHAnsi" w:cstheme="minorHAnsi"/>
          <w:b/>
          <w:sz w:val="32"/>
          <w:szCs w:val="32"/>
        </w:rPr>
        <w:t xml:space="preserve">do zvláštní přenosné volební schránky </w:t>
      </w:r>
    </w:p>
    <w:p w14:paraId="68E8718B" w14:textId="77777777" w:rsidR="000449FA" w:rsidRPr="00393E1C" w:rsidRDefault="000449FA" w:rsidP="000449FA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93E1C">
        <w:rPr>
          <w:rFonts w:asciiTheme="minorHAnsi" w:hAnsiTheme="minorHAnsi" w:cstheme="minorHAnsi"/>
          <w:b/>
          <w:sz w:val="32"/>
          <w:szCs w:val="32"/>
        </w:rPr>
        <w:t>a informace související s tímto zvláštním způsobem hlasování</w:t>
      </w:r>
    </w:p>
    <w:p w14:paraId="3858C48D" w14:textId="77777777" w:rsidR="000449FA" w:rsidRPr="00875293" w:rsidRDefault="000449FA" w:rsidP="000449FA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12"/>
          <w:szCs w:val="12"/>
        </w:rPr>
      </w:pPr>
    </w:p>
    <w:p w14:paraId="40793402" w14:textId="77777777" w:rsidR="000449FA" w:rsidRPr="00142578" w:rsidRDefault="000449FA" w:rsidP="000449FA">
      <w:pPr>
        <w:jc w:val="both"/>
        <w:rPr>
          <w:rFonts w:asciiTheme="minorHAnsi" w:hAnsiTheme="minorHAnsi" w:cstheme="minorHAnsi"/>
        </w:rPr>
      </w:pPr>
    </w:p>
    <w:p w14:paraId="04CD01F4" w14:textId="52940A6C" w:rsidR="000449FA" w:rsidRDefault="000449FA" w:rsidP="000449FA">
      <w:pPr>
        <w:jc w:val="both"/>
        <w:rPr>
          <w:rFonts w:asciiTheme="minorHAnsi" w:hAnsiTheme="minorHAnsi" w:cstheme="minorHAnsi"/>
        </w:rPr>
      </w:pPr>
      <w:r w:rsidRPr="000501D1">
        <w:rPr>
          <w:rFonts w:asciiTheme="minorHAnsi" w:hAnsiTheme="minorHAnsi" w:cstheme="minorHAnsi"/>
        </w:rPr>
        <w:t>Krajsk</w:t>
      </w:r>
      <w:r>
        <w:rPr>
          <w:rFonts w:asciiTheme="minorHAnsi" w:hAnsiTheme="minorHAnsi" w:cstheme="minorHAnsi"/>
        </w:rPr>
        <w:t>ý</w:t>
      </w:r>
      <w:r w:rsidRPr="000501D1">
        <w:rPr>
          <w:rFonts w:asciiTheme="minorHAnsi" w:hAnsiTheme="minorHAnsi" w:cstheme="minorHAnsi"/>
        </w:rPr>
        <w:t xml:space="preserve"> úřad Libereckého kraje </w:t>
      </w:r>
      <w:r w:rsidRPr="00043298">
        <w:rPr>
          <w:rFonts w:asciiTheme="minorHAnsi" w:hAnsiTheme="minorHAnsi" w:cstheme="minorHAnsi"/>
          <w:b/>
        </w:rPr>
        <w:t>tímto</w:t>
      </w:r>
      <w:r w:rsidRPr="000501D1">
        <w:rPr>
          <w:rFonts w:asciiTheme="minorHAnsi" w:hAnsiTheme="minorHAnsi" w:cstheme="minorHAnsi"/>
        </w:rPr>
        <w:t xml:space="preserve"> podle ust. § 1</w:t>
      </w:r>
      <w:r w:rsidR="003E5D7C">
        <w:rPr>
          <w:rFonts w:asciiTheme="minorHAnsi" w:hAnsiTheme="minorHAnsi" w:cstheme="minorHAnsi"/>
        </w:rPr>
        <w:t>6</w:t>
      </w:r>
      <w:r w:rsidRPr="000501D1">
        <w:rPr>
          <w:rFonts w:asciiTheme="minorHAnsi" w:hAnsiTheme="minorHAnsi" w:cstheme="minorHAnsi"/>
        </w:rPr>
        <w:t xml:space="preserve"> odst.  2 zák. č. </w:t>
      </w:r>
      <w:r w:rsidR="003E5D7C">
        <w:rPr>
          <w:rFonts w:asciiTheme="minorHAnsi" w:hAnsiTheme="minorHAnsi" w:cstheme="minorHAnsi"/>
        </w:rPr>
        <w:t>411</w:t>
      </w:r>
      <w:r w:rsidRPr="000501D1">
        <w:rPr>
          <w:rFonts w:asciiTheme="minorHAnsi" w:hAnsiTheme="minorHAnsi" w:cstheme="minorHAnsi"/>
        </w:rPr>
        <w:t>/202</w:t>
      </w:r>
      <w:r w:rsidR="003E5D7C">
        <w:rPr>
          <w:rFonts w:asciiTheme="minorHAnsi" w:hAnsiTheme="minorHAnsi" w:cstheme="minorHAnsi"/>
        </w:rPr>
        <w:t>2</w:t>
      </w:r>
      <w:r w:rsidRPr="000501D1">
        <w:rPr>
          <w:rFonts w:asciiTheme="minorHAnsi" w:hAnsiTheme="minorHAnsi" w:cstheme="minorHAnsi"/>
        </w:rPr>
        <w:t xml:space="preserve"> Sb., </w:t>
      </w:r>
      <w:r w:rsidR="008027F6" w:rsidRPr="008027F6">
        <w:rPr>
          <w:rFonts w:asciiTheme="minorHAnsi" w:hAnsiTheme="minorHAnsi" w:cstheme="minorHAnsi"/>
        </w:rPr>
        <w:t xml:space="preserve">o zvláštních způsobech hlasování ve </w:t>
      </w:r>
      <w:r w:rsidR="003E5D7C">
        <w:rPr>
          <w:rFonts w:asciiTheme="minorHAnsi" w:hAnsiTheme="minorHAnsi" w:cstheme="minorHAnsi"/>
        </w:rPr>
        <w:t xml:space="preserve">volbě prezidenta republiky </w:t>
      </w:r>
      <w:r w:rsidR="008027F6" w:rsidRPr="008027F6">
        <w:rPr>
          <w:rFonts w:asciiTheme="minorHAnsi" w:hAnsiTheme="minorHAnsi" w:cstheme="minorHAnsi"/>
        </w:rPr>
        <w:t xml:space="preserve"> v roce 202</w:t>
      </w:r>
      <w:r w:rsidR="003E5D7C">
        <w:rPr>
          <w:rFonts w:asciiTheme="minorHAnsi" w:hAnsiTheme="minorHAnsi" w:cstheme="minorHAnsi"/>
        </w:rPr>
        <w:t>3</w:t>
      </w:r>
      <w:r w:rsidR="008027F6" w:rsidRPr="008027F6">
        <w:rPr>
          <w:rFonts w:asciiTheme="minorHAnsi" w:hAnsiTheme="minorHAnsi" w:cstheme="minorHAnsi"/>
        </w:rPr>
        <w:t xml:space="preserve"> </w:t>
      </w:r>
      <w:r w:rsidRPr="00464C5F">
        <w:rPr>
          <w:rFonts w:asciiTheme="minorHAnsi" w:hAnsiTheme="minorHAnsi" w:cstheme="minorHAnsi"/>
          <w:i/>
        </w:rPr>
        <w:t>(dále jen „zák. o zvláštních způsobech hlasování“)</w:t>
      </w:r>
      <w:r>
        <w:rPr>
          <w:rFonts w:asciiTheme="minorHAnsi" w:hAnsiTheme="minorHAnsi" w:cstheme="minorHAnsi"/>
        </w:rPr>
        <w:t xml:space="preserve"> v zákonem stanovené lhůtě </w:t>
      </w:r>
      <w:r w:rsidRPr="003044D5">
        <w:rPr>
          <w:rFonts w:ascii="Arial Black" w:hAnsi="Arial Black" w:cstheme="minorHAnsi"/>
          <w:b/>
          <w:sz w:val="20"/>
          <w:szCs w:val="20"/>
          <w:u w:val="single"/>
        </w:rPr>
        <w:t>zveřejňuje</w:t>
      </w:r>
      <w:r>
        <w:rPr>
          <w:rFonts w:asciiTheme="minorHAnsi" w:hAnsiTheme="minorHAnsi" w:cstheme="minorHAnsi"/>
        </w:rPr>
        <w:t xml:space="preserve"> na své internetové schránce telefonní číslo</w:t>
      </w:r>
    </w:p>
    <w:p w14:paraId="47D09D38" w14:textId="62F3EA9E" w:rsidR="000449FA" w:rsidRDefault="000449FA" w:rsidP="000449FA">
      <w:pPr>
        <w:jc w:val="center"/>
        <w:rPr>
          <w:rFonts w:asciiTheme="minorHAnsi" w:hAnsiTheme="minorHAnsi" w:cstheme="minorHAnsi"/>
        </w:rPr>
      </w:pPr>
      <w:r>
        <w:rPr>
          <w:rFonts w:ascii="Arial Black" w:hAnsi="Arial Black" w:cstheme="minorHAnsi"/>
          <w:sz w:val="56"/>
          <w:szCs w:val="56"/>
        </w:rPr>
        <w:sym w:font="Wingdings" w:char="F028"/>
      </w:r>
      <w:r>
        <w:rPr>
          <w:rFonts w:ascii="Arial Black" w:hAnsi="Arial Black" w:cstheme="minorHAnsi"/>
          <w:sz w:val="56"/>
          <w:szCs w:val="56"/>
        </w:rPr>
        <w:t xml:space="preserve"> </w:t>
      </w:r>
      <w:r w:rsidRPr="004A233D">
        <w:rPr>
          <w:rFonts w:ascii="Arial Black" w:hAnsi="Arial Black" w:cstheme="minorHAnsi"/>
          <w:color w:val="FF000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48 5226 351</w:t>
      </w:r>
      <w:r>
        <w:rPr>
          <w:rFonts w:asciiTheme="minorHAnsi" w:hAnsiTheme="minorHAnsi" w:cstheme="minorHAnsi"/>
        </w:rPr>
        <w:t>,</w:t>
      </w:r>
    </w:p>
    <w:p w14:paraId="77ABE333" w14:textId="77777777" w:rsidR="006E3D8C" w:rsidRPr="00624346" w:rsidRDefault="006E3D8C" w:rsidP="000449FA">
      <w:pPr>
        <w:jc w:val="center"/>
        <w:rPr>
          <w:rFonts w:asciiTheme="minorHAnsi" w:hAnsiTheme="minorHAnsi" w:cstheme="minorHAnsi"/>
          <w:b/>
          <w:sz w:val="12"/>
          <w:szCs w:val="12"/>
        </w:rPr>
      </w:pPr>
    </w:p>
    <w:p w14:paraId="292C544C" w14:textId="39F577A1" w:rsidR="000449FA" w:rsidRDefault="000449FA" w:rsidP="000449FA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 dobu: </w:t>
      </w:r>
      <w:r w:rsidR="002C45FC">
        <w:rPr>
          <w:rFonts w:asciiTheme="minorHAnsi" w:hAnsiTheme="minorHAnsi" w:cstheme="minorHAnsi"/>
          <w:b/>
        </w:rPr>
        <w:t>úterý</w:t>
      </w:r>
      <w:r>
        <w:rPr>
          <w:rFonts w:asciiTheme="minorHAnsi" w:hAnsiTheme="minorHAnsi" w:cstheme="minorHAnsi"/>
          <w:b/>
        </w:rPr>
        <w:t xml:space="preserve"> </w:t>
      </w:r>
      <w:r w:rsidR="003E5D7C"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  <w:b/>
        </w:rPr>
        <w:t>.</w:t>
      </w:r>
      <w:r w:rsidR="00D26632">
        <w:rPr>
          <w:rFonts w:asciiTheme="minorHAnsi" w:hAnsiTheme="minorHAnsi" w:cstheme="minorHAnsi"/>
          <w:b/>
        </w:rPr>
        <w:t xml:space="preserve"> ledna </w:t>
      </w:r>
      <w:r>
        <w:rPr>
          <w:rFonts w:asciiTheme="minorHAnsi" w:hAnsiTheme="minorHAnsi" w:cstheme="minorHAnsi"/>
          <w:b/>
        </w:rPr>
        <w:t>202</w:t>
      </w:r>
      <w:r w:rsidR="003E5D7C"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  <w:b/>
        </w:rPr>
        <w:t xml:space="preserve"> –  čtvrtek </w:t>
      </w:r>
      <w:r w:rsidR="003E5D7C">
        <w:rPr>
          <w:rFonts w:asciiTheme="minorHAnsi" w:hAnsiTheme="minorHAnsi" w:cstheme="minorHAnsi"/>
          <w:b/>
        </w:rPr>
        <w:t>26</w:t>
      </w:r>
      <w:r>
        <w:rPr>
          <w:rFonts w:asciiTheme="minorHAnsi" w:hAnsiTheme="minorHAnsi" w:cstheme="minorHAnsi"/>
          <w:b/>
        </w:rPr>
        <w:t>.</w:t>
      </w:r>
      <w:r w:rsidR="00D26632">
        <w:rPr>
          <w:rFonts w:asciiTheme="minorHAnsi" w:hAnsiTheme="minorHAnsi" w:cstheme="minorHAnsi"/>
          <w:b/>
        </w:rPr>
        <w:t xml:space="preserve"> ledna </w:t>
      </w:r>
      <w:r>
        <w:rPr>
          <w:rFonts w:asciiTheme="minorHAnsi" w:hAnsiTheme="minorHAnsi" w:cstheme="minorHAnsi"/>
          <w:b/>
        </w:rPr>
        <w:t>202</w:t>
      </w:r>
      <w:r w:rsidR="003E5D7C"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  <w:b/>
        </w:rPr>
        <w:t>; s provozní dobou</w:t>
      </w:r>
      <w:r w:rsidRPr="00EA7AD0">
        <w:rPr>
          <w:rFonts w:asciiTheme="minorHAnsi" w:hAnsiTheme="minorHAnsi" w:cstheme="minorHAnsi"/>
          <w:b/>
        </w:rPr>
        <w:t>:</w:t>
      </w:r>
    </w:p>
    <w:p w14:paraId="24AAB11E" w14:textId="77777777" w:rsidR="000449FA" w:rsidRPr="00875293" w:rsidRDefault="000449FA" w:rsidP="000449FA">
      <w:pPr>
        <w:rPr>
          <w:rFonts w:asciiTheme="minorHAnsi" w:hAnsiTheme="minorHAnsi" w:cstheme="minorHAnsi"/>
          <w:b/>
          <w:sz w:val="12"/>
          <w:szCs w:val="12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1537"/>
        <w:gridCol w:w="1959"/>
      </w:tblGrid>
      <w:tr w:rsidR="000449FA" w14:paraId="4E7A1C25" w14:textId="77777777" w:rsidTr="00982250">
        <w:trPr>
          <w:trHeight w:hRule="exact" w:val="567"/>
          <w:jc w:val="center"/>
        </w:trPr>
        <w:tc>
          <w:tcPr>
            <w:tcW w:w="3114" w:type="dxa"/>
            <w:vAlign w:val="center"/>
          </w:tcPr>
          <w:p w14:paraId="435986A4" w14:textId="77777777" w:rsidR="000449FA" w:rsidRPr="00EA7AD0" w:rsidRDefault="000449FA" w:rsidP="009F6317">
            <w:pPr>
              <w:rPr>
                <w:rFonts w:asciiTheme="minorHAnsi" w:hAnsiTheme="minorHAnsi" w:cstheme="minorHAnsi"/>
                <w:b/>
              </w:rPr>
            </w:pPr>
            <w:r w:rsidRPr="00EA7AD0">
              <w:rPr>
                <w:rFonts w:asciiTheme="minorHAnsi" w:hAnsiTheme="minorHAnsi" w:cstheme="minorHAnsi"/>
                <w:b/>
              </w:rPr>
              <w:t>v pondělí</w:t>
            </w:r>
          </w:p>
        </w:tc>
        <w:tc>
          <w:tcPr>
            <w:tcW w:w="1537" w:type="dxa"/>
            <w:vAlign w:val="center"/>
          </w:tcPr>
          <w:p w14:paraId="5C8F2B00" w14:textId="77777777" w:rsidR="000449FA" w:rsidRPr="00EA7AD0" w:rsidRDefault="000449FA" w:rsidP="009F631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A7AD0">
              <w:rPr>
                <w:rFonts w:asciiTheme="minorHAnsi" w:hAnsiTheme="minorHAnsi" w:cstheme="minorHAnsi"/>
                <w:b/>
              </w:rPr>
              <w:t>od 8:00 hod.</w:t>
            </w:r>
          </w:p>
        </w:tc>
        <w:tc>
          <w:tcPr>
            <w:tcW w:w="1959" w:type="dxa"/>
            <w:vAlign w:val="center"/>
          </w:tcPr>
          <w:p w14:paraId="7B718EA4" w14:textId="77777777" w:rsidR="000449FA" w:rsidRPr="00EA7AD0" w:rsidRDefault="000449FA" w:rsidP="009F631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A7AD0">
              <w:rPr>
                <w:rFonts w:asciiTheme="minorHAnsi" w:hAnsiTheme="minorHAnsi" w:cstheme="minorHAnsi"/>
                <w:b/>
              </w:rPr>
              <w:t>do 17:00 hod</w:t>
            </w:r>
          </w:p>
        </w:tc>
      </w:tr>
      <w:tr w:rsidR="000449FA" w14:paraId="02D31607" w14:textId="77777777" w:rsidTr="00982250">
        <w:trPr>
          <w:trHeight w:hRule="exact" w:val="567"/>
          <w:jc w:val="center"/>
        </w:trPr>
        <w:tc>
          <w:tcPr>
            <w:tcW w:w="3114" w:type="dxa"/>
            <w:vAlign w:val="center"/>
          </w:tcPr>
          <w:p w14:paraId="3D9686F1" w14:textId="56E6D0A5" w:rsidR="000449FA" w:rsidRPr="00EA7AD0" w:rsidRDefault="000449FA" w:rsidP="009F6317">
            <w:pPr>
              <w:rPr>
                <w:rFonts w:asciiTheme="minorHAnsi" w:hAnsiTheme="minorHAnsi" w:cstheme="minorHAnsi"/>
                <w:b/>
              </w:rPr>
            </w:pPr>
            <w:r w:rsidRPr="00EA7AD0">
              <w:rPr>
                <w:rFonts w:asciiTheme="minorHAnsi" w:hAnsiTheme="minorHAnsi" w:cstheme="minorHAnsi"/>
                <w:b/>
              </w:rPr>
              <w:t>v úterý</w:t>
            </w:r>
            <w:r w:rsidR="003D7ACB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537" w:type="dxa"/>
            <w:vAlign w:val="center"/>
          </w:tcPr>
          <w:p w14:paraId="52C39AAD" w14:textId="77777777" w:rsidR="000449FA" w:rsidRPr="00EA7AD0" w:rsidRDefault="000449FA" w:rsidP="009F631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A7AD0">
              <w:rPr>
                <w:rFonts w:asciiTheme="minorHAnsi" w:hAnsiTheme="minorHAnsi" w:cstheme="minorHAnsi"/>
                <w:b/>
              </w:rPr>
              <w:t>od 8:00 hod.</w:t>
            </w:r>
          </w:p>
        </w:tc>
        <w:tc>
          <w:tcPr>
            <w:tcW w:w="1959" w:type="dxa"/>
            <w:vAlign w:val="center"/>
          </w:tcPr>
          <w:p w14:paraId="3511B17F" w14:textId="77777777" w:rsidR="000449FA" w:rsidRPr="00EA7AD0" w:rsidRDefault="000449FA" w:rsidP="009F631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A7AD0">
              <w:rPr>
                <w:rFonts w:asciiTheme="minorHAnsi" w:hAnsiTheme="minorHAnsi" w:cstheme="minorHAnsi"/>
                <w:b/>
              </w:rPr>
              <w:t>do 14:00 hod.</w:t>
            </w:r>
          </w:p>
        </w:tc>
      </w:tr>
      <w:tr w:rsidR="000449FA" w14:paraId="1721712B" w14:textId="77777777" w:rsidTr="00982250">
        <w:trPr>
          <w:trHeight w:hRule="exact" w:val="567"/>
          <w:jc w:val="center"/>
        </w:trPr>
        <w:tc>
          <w:tcPr>
            <w:tcW w:w="3114" w:type="dxa"/>
            <w:vAlign w:val="center"/>
          </w:tcPr>
          <w:p w14:paraId="7700C98E" w14:textId="77777777" w:rsidR="000449FA" w:rsidRPr="00EA7AD0" w:rsidRDefault="000449FA" w:rsidP="009F6317">
            <w:pPr>
              <w:rPr>
                <w:rFonts w:asciiTheme="minorHAnsi" w:hAnsiTheme="minorHAnsi" w:cstheme="minorHAnsi"/>
                <w:b/>
              </w:rPr>
            </w:pPr>
            <w:r w:rsidRPr="00EA7AD0">
              <w:rPr>
                <w:rFonts w:asciiTheme="minorHAnsi" w:hAnsiTheme="minorHAnsi" w:cstheme="minorHAnsi"/>
                <w:b/>
              </w:rPr>
              <w:t>ve středu</w:t>
            </w:r>
          </w:p>
        </w:tc>
        <w:tc>
          <w:tcPr>
            <w:tcW w:w="1537" w:type="dxa"/>
            <w:vAlign w:val="center"/>
          </w:tcPr>
          <w:p w14:paraId="74414392" w14:textId="77777777" w:rsidR="000449FA" w:rsidRPr="00EA7AD0" w:rsidRDefault="000449FA" w:rsidP="009F631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A7AD0">
              <w:rPr>
                <w:rFonts w:asciiTheme="minorHAnsi" w:hAnsiTheme="minorHAnsi" w:cstheme="minorHAnsi"/>
                <w:b/>
              </w:rPr>
              <w:t>od 8:00 hod.</w:t>
            </w:r>
          </w:p>
        </w:tc>
        <w:tc>
          <w:tcPr>
            <w:tcW w:w="1959" w:type="dxa"/>
            <w:vAlign w:val="center"/>
          </w:tcPr>
          <w:p w14:paraId="06CA3A0B" w14:textId="77777777" w:rsidR="000449FA" w:rsidRPr="00EA7AD0" w:rsidRDefault="000449FA" w:rsidP="009F631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A7AD0">
              <w:rPr>
                <w:rFonts w:asciiTheme="minorHAnsi" w:hAnsiTheme="minorHAnsi" w:cstheme="minorHAnsi"/>
                <w:b/>
              </w:rPr>
              <w:t>do 17:00 hod.</w:t>
            </w:r>
          </w:p>
        </w:tc>
      </w:tr>
      <w:tr w:rsidR="000449FA" w14:paraId="703D8B78" w14:textId="77777777" w:rsidTr="00982250">
        <w:trPr>
          <w:trHeight w:hRule="exact" w:val="567"/>
          <w:jc w:val="center"/>
        </w:trPr>
        <w:tc>
          <w:tcPr>
            <w:tcW w:w="3114" w:type="dxa"/>
            <w:vAlign w:val="center"/>
          </w:tcPr>
          <w:p w14:paraId="78FF48CC" w14:textId="77777777" w:rsidR="000449FA" w:rsidRPr="00EA7AD0" w:rsidRDefault="000449FA" w:rsidP="009F6317">
            <w:pPr>
              <w:rPr>
                <w:rFonts w:asciiTheme="minorHAnsi" w:hAnsiTheme="minorHAnsi" w:cstheme="minorHAnsi"/>
                <w:b/>
              </w:rPr>
            </w:pPr>
            <w:r w:rsidRPr="00EA7AD0">
              <w:rPr>
                <w:rFonts w:asciiTheme="minorHAnsi" w:hAnsiTheme="minorHAnsi" w:cstheme="minorHAnsi"/>
                <w:b/>
              </w:rPr>
              <w:t xml:space="preserve">ve čtvrtek </w:t>
            </w:r>
          </w:p>
        </w:tc>
        <w:tc>
          <w:tcPr>
            <w:tcW w:w="1537" w:type="dxa"/>
            <w:vAlign w:val="center"/>
          </w:tcPr>
          <w:p w14:paraId="7498B391" w14:textId="77777777" w:rsidR="000449FA" w:rsidRPr="00EA7AD0" w:rsidRDefault="000449FA" w:rsidP="009F631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A7AD0">
              <w:rPr>
                <w:rFonts w:asciiTheme="minorHAnsi" w:hAnsiTheme="minorHAnsi" w:cstheme="minorHAnsi"/>
                <w:b/>
              </w:rPr>
              <w:t>od 8:00 hod.</w:t>
            </w:r>
          </w:p>
        </w:tc>
        <w:tc>
          <w:tcPr>
            <w:tcW w:w="1959" w:type="dxa"/>
            <w:vAlign w:val="center"/>
          </w:tcPr>
          <w:p w14:paraId="212DAC73" w14:textId="77777777" w:rsidR="000449FA" w:rsidRPr="00EA7AD0" w:rsidRDefault="000449FA" w:rsidP="009F631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A7AD0">
              <w:rPr>
                <w:rFonts w:asciiTheme="minorHAnsi" w:hAnsiTheme="minorHAnsi" w:cstheme="minorHAnsi"/>
                <w:b/>
              </w:rPr>
              <w:t>do 14:00 hod.</w:t>
            </w:r>
          </w:p>
        </w:tc>
      </w:tr>
      <w:tr w:rsidR="000449FA" w14:paraId="3B69C66F" w14:textId="77777777" w:rsidTr="00982250">
        <w:trPr>
          <w:trHeight w:hRule="exact" w:val="567"/>
          <w:jc w:val="center"/>
        </w:trPr>
        <w:tc>
          <w:tcPr>
            <w:tcW w:w="3114" w:type="dxa"/>
            <w:vAlign w:val="center"/>
          </w:tcPr>
          <w:p w14:paraId="041C76AE" w14:textId="77777777" w:rsidR="000449FA" w:rsidRPr="00EA7AD0" w:rsidRDefault="000449FA" w:rsidP="009F6317">
            <w:pPr>
              <w:rPr>
                <w:rFonts w:asciiTheme="minorHAnsi" w:hAnsiTheme="minorHAnsi" w:cstheme="minorHAnsi"/>
                <w:b/>
              </w:rPr>
            </w:pPr>
            <w:r w:rsidRPr="00EA7AD0">
              <w:rPr>
                <w:rFonts w:asciiTheme="minorHAnsi" w:hAnsiTheme="minorHAnsi" w:cstheme="minorHAnsi"/>
                <w:b/>
              </w:rPr>
              <w:t>v pátek</w:t>
            </w:r>
          </w:p>
        </w:tc>
        <w:tc>
          <w:tcPr>
            <w:tcW w:w="1537" w:type="dxa"/>
            <w:vAlign w:val="center"/>
          </w:tcPr>
          <w:p w14:paraId="53019CE5" w14:textId="77777777" w:rsidR="000449FA" w:rsidRPr="00EA7AD0" w:rsidRDefault="000449FA" w:rsidP="009F631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A7AD0">
              <w:rPr>
                <w:rFonts w:asciiTheme="minorHAnsi" w:hAnsiTheme="minorHAnsi" w:cstheme="minorHAnsi"/>
                <w:b/>
              </w:rPr>
              <w:t>od 8:00 hod.</w:t>
            </w:r>
          </w:p>
        </w:tc>
        <w:tc>
          <w:tcPr>
            <w:tcW w:w="1959" w:type="dxa"/>
            <w:vAlign w:val="center"/>
          </w:tcPr>
          <w:p w14:paraId="7FECD30E" w14:textId="77777777" w:rsidR="000449FA" w:rsidRPr="00EA7AD0" w:rsidRDefault="000449FA" w:rsidP="009F631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A7AD0">
              <w:rPr>
                <w:rFonts w:asciiTheme="minorHAnsi" w:hAnsiTheme="minorHAnsi" w:cstheme="minorHAnsi"/>
                <w:b/>
              </w:rPr>
              <w:t>do 14:00 hod.</w:t>
            </w:r>
          </w:p>
        </w:tc>
      </w:tr>
      <w:tr w:rsidR="00E46F25" w14:paraId="57574932" w14:textId="77777777" w:rsidTr="00982250">
        <w:trPr>
          <w:trHeight w:hRule="exact" w:val="1510"/>
          <w:jc w:val="center"/>
        </w:trPr>
        <w:tc>
          <w:tcPr>
            <w:tcW w:w="3114" w:type="dxa"/>
            <w:vAlign w:val="center"/>
          </w:tcPr>
          <w:p w14:paraId="1299BB1B" w14:textId="77777777" w:rsidR="003E5D7C" w:rsidRPr="003E5D7C" w:rsidRDefault="00E46F25" w:rsidP="00E46F25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3E5D7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poslední den lhůty </w:t>
            </w:r>
          </w:p>
          <w:p w14:paraId="39038F35" w14:textId="18FBDEB7" w:rsidR="00E46F25" w:rsidRPr="00D26632" w:rsidRDefault="00D26632" w:rsidP="00D26632">
            <w:pPr>
              <w:pStyle w:val="Odstavecseseznamem"/>
              <w:numPr>
                <w:ilvl w:val="0"/>
                <w:numId w:val="21"/>
              </w:numPr>
              <w:ind w:left="164" w:hanging="142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26632">
              <w:rPr>
                <w:rFonts w:asciiTheme="minorHAnsi" w:hAnsiTheme="minorHAnsi" w:cstheme="minorHAnsi"/>
                <w:b/>
              </w:rPr>
              <w:t xml:space="preserve">ve čtvrtek 12. ledna 2023 </w:t>
            </w:r>
            <w:r w:rsidRPr="00D2663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(p</w:t>
            </w:r>
            <w:r w:rsidR="003E5D7C" w:rsidRPr="00D2663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ro I. kolo volby</w:t>
            </w:r>
            <w:r w:rsidRPr="00D2663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r w:rsidR="00E46F25" w:rsidRPr="00D2663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  <w:p w14:paraId="01AB541F" w14:textId="232B755B" w:rsidR="003E5D7C" w:rsidRPr="00D26632" w:rsidRDefault="00D26632" w:rsidP="00D26632">
            <w:pPr>
              <w:pStyle w:val="Odstavecseseznamem"/>
              <w:numPr>
                <w:ilvl w:val="0"/>
                <w:numId w:val="21"/>
              </w:numPr>
              <w:ind w:left="164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D26632">
              <w:rPr>
                <w:rFonts w:asciiTheme="minorHAnsi" w:hAnsiTheme="minorHAnsi" w:cstheme="minorHAnsi"/>
                <w:b/>
              </w:rPr>
              <w:t xml:space="preserve">ve čtvrtek 26. ledna 2023 </w:t>
            </w:r>
            <w:r w:rsidRPr="00D26632">
              <w:rPr>
                <w:rFonts w:asciiTheme="minorHAnsi" w:hAnsiTheme="minorHAnsi" w:cstheme="minorHAnsi"/>
                <w:bCs/>
                <w:i/>
                <w:iCs/>
              </w:rPr>
              <w:t>(p</w:t>
            </w:r>
            <w:r w:rsidR="003E5D7C" w:rsidRPr="00D26632">
              <w:rPr>
                <w:rFonts w:asciiTheme="minorHAnsi" w:hAnsiTheme="minorHAnsi" w:cstheme="minorHAnsi"/>
                <w:bCs/>
                <w:i/>
                <w:iCs/>
              </w:rPr>
              <w:t>ro případné II. kolo</w:t>
            </w:r>
            <w:r w:rsidR="00982250">
              <w:rPr>
                <w:rFonts w:asciiTheme="minorHAnsi" w:hAnsiTheme="minorHAnsi" w:cstheme="minorHAnsi"/>
                <w:bCs/>
                <w:i/>
                <w:iCs/>
              </w:rPr>
              <w:t xml:space="preserve"> volby)</w:t>
            </w:r>
            <w:r w:rsidR="003E5D7C" w:rsidRPr="00D26632">
              <w:rPr>
                <w:rFonts w:asciiTheme="minorHAnsi" w:hAnsiTheme="minorHAnsi" w:cstheme="minorHAnsi"/>
                <w:bCs/>
                <w:i/>
                <w:iCs/>
              </w:rPr>
              <w:t xml:space="preserve"> volby</w:t>
            </w:r>
            <w:r w:rsidRPr="00D26632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</w:p>
          <w:p w14:paraId="0AB96A2D" w14:textId="1896A912" w:rsidR="003E5D7C" w:rsidRPr="00EA7AD0" w:rsidRDefault="003E5D7C" w:rsidP="00D2663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37" w:type="dxa"/>
            <w:vAlign w:val="center"/>
          </w:tcPr>
          <w:p w14:paraId="062AF361" w14:textId="76AAF4BF" w:rsidR="00E46F25" w:rsidRPr="00EA7AD0" w:rsidRDefault="00E46F25" w:rsidP="009F631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A7AD0">
              <w:rPr>
                <w:rFonts w:asciiTheme="minorHAnsi" w:hAnsiTheme="minorHAnsi" w:cstheme="minorHAnsi"/>
                <w:b/>
              </w:rPr>
              <w:t>od 8:00 hod.</w:t>
            </w:r>
          </w:p>
        </w:tc>
        <w:tc>
          <w:tcPr>
            <w:tcW w:w="1959" w:type="dxa"/>
            <w:vAlign w:val="center"/>
          </w:tcPr>
          <w:p w14:paraId="38C7781A" w14:textId="6AD9DF50" w:rsidR="00E46F25" w:rsidRPr="00EA7AD0" w:rsidRDefault="00E46F25" w:rsidP="009F631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A7AD0">
              <w:rPr>
                <w:rFonts w:asciiTheme="minorHAnsi" w:hAnsiTheme="minorHAnsi" w:cstheme="minorHAnsi"/>
                <w:b/>
              </w:rPr>
              <w:t xml:space="preserve">do </w:t>
            </w:r>
            <w:r>
              <w:rPr>
                <w:rFonts w:asciiTheme="minorHAnsi" w:hAnsiTheme="minorHAnsi" w:cstheme="minorHAnsi"/>
                <w:b/>
              </w:rPr>
              <w:t>20</w:t>
            </w:r>
            <w:r w:rsidRPr="00EA7AD0">
              <w:rPr>
                <w:rFonts w:asciiTheme="minorHAnsi" w:hAnsiTheme="minorHAnsi" w:cstheme="minorHAnsi"/>
                <w:b/>
              </w:rPr>
              <w:t>:00 hod.</w:t>
            </w:r>
          </w:p>
        </w:tc>
      </w:tr>
    </w:tbl>
    <w:p w14:paraId="6110CD32" w14:textId="77777777" w:rsidR="000449FA" w:rsidRPr="00090B7D" w:rsidRDefault="000449FA" w:rsidP="000449FA">
      <w:pPr>
        <w:rPr>
          <w:rFonts w:asciiTheme="minorHAnsi" w:hAnsiTheme="minorHAnsi" w:cstheme="minorHAnsi"/>
          <w:sz w:val="12"/>
          <w:szCs w:val="12"/>
        </w:rPr>
      </w:pPr>
    </w:p>
    <w:p w14:paraId="224CBD9B" w14:textId="77777777" w:rsidR="00E46F25" w:rsidRDefault="00E46F25" w:rsidP="000449FA">
      <w:pPr>
        <w:rPr>
          <w:rFonts w:asciiTheme="minorHAnsi" w:hAnsiTheme="minorHAnsi" w:cstheme="minorHAnsi"/>
          <w:b/>
        </w:rPr>
      </w:pPr>
    </w:p>
    <w:p w14:paraId="5C9CD533" w14:textId="08A44DE3" w:rsidR="000449FA" w:rsidRDefault="000449FA" w:rsidP="000449FA">
      <w:pPr>
        <w:rPr>
          <w:rFonts w:asciiTheme="minorHAnsi" w:hAnsiTheme="minorHAnsi" w:cstheme="minorHAnsi"/>
        </w:rPr>
      </w:pPr>
      <w:r w:rsidRPr="00D551E5">
        <w:rPr>
          <w:rFonts w:asciiTheme="minorHAnsi" w:hAnsiTheme="minorHAnsi" w:cstheme="minorHAnsi"/>
          <w:b/>
        </w:rPr>
        <w:t>na kterém oprávněný volič</w:t>
      </w:r>
      <w:r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</w:rPr>
        <w:t xml:space="preserve"> tzn. </w:t>
      </w:r>
    </w:p>
    <w:p w14:paraId="07ABDDCC" w14:textId="6CD1FEB0" w:rsidR="000449FA" w:rsidRDefault="008027F6" w:rsidP="00624346">
      <w:pPr>
        <w:pStyle w:val="Odstavecseseznamem"/>
        <w:numPr>
          <w:ilvl w:val="0"/>
          <w:numId w:val="1"/>
        </w:numPr>
        <w:spacing w:before="60"/>
        <w:ind w:left="851" w:hanging="284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státní </w:t>
      </w:r>
      <w:r w:rsidRPr="000501D1">
        <w:rPr>
          <w:rFonts w:asciiTheme="minorHAnsi" w:hAnsiTheme="minorHAnsi" w:cstheme="minorHAnsi"/>
        </w:rPr>
        <w:t>občan Č</w:t>
      </w:r>
      <w:r>
        <w:rPr>
          <w:rFonts w:asciiTheme="minorHAnsi" w:hAnsiTheme="minorHAnsi" w:cstheme="minorHAnsi"/>
        </w:rPr>
        <w:t>R</w:t>
      </w:r>
      <w:r w:rsidRPr="000501D1">
        <w:rPr>
          <w:rFonts w:asciiTheme="minorHAnsi" w:hAnsiTheme="minorHAnsi" w:cstheme="minorHAnsi"/>
        </w:rPr>
        <w:t xml:space="preserve">, který alespoň druhý den voleb </w:t>
      </w:r>
      <w:r w:rsidRPr="003E5D7C">
        <w:rPr>
          <w:rFonts w:asciiTheme="minorHAnsi" w:hAnsiTheme="minorHAnsi" w:cstheme="minorHAnsi"/>
          <w:i/>
          <w:iCs/>
        </w:rPr>
        <w:t xml:space="preserve">(t.j. </w:t>
      </w:r>
      <w:r w:rsidR="003E5D7C" w:rsidRPr="003E5D7C">
        <w:rPr>
          <w:rFonts w:asciiTheme="minorHAnsi" w:hAnsiTheme="minorHAnsi" w:cstheme="minorHAnsi"/>
          <w:i/>
          <w:iCs/>
        </w:rPr>
        <w:t>14.</w:t>
      </w:r>
      <w:r w:rsidR="00D26632">
        <w:rPr>
          <w:rFonts w:asciiTheme="minorHAnsi" w:hAnsiTheme="minorHAnsi" w:cstheme="minorHAnsi"/>
          <w:i/>
          <w:iCs/>
        </w:rPr>
        <w:t xml:space="preserve"> ledna </w:t>
      </w:r>
      <w:r w:rsidRPr="003E5D7C">
        <w:rPr>
          <w:rFonts w:asciiTheme="minorHAnsi" w:hAnsiTheme="minorHAnsi" w:cstheme="minorHAnsi"/>
          <w:i/>
          <w:iCs/>
        </w:rPr>
        <w:t>202</w:t>
      </w:r>
      <w:r w:rsidR="003E5D7C" w:rsidRPr="003E5D7C">
        <w:rPr>
          <w:rFonts w:asciiTheme="minorHAnsi" w:hAnsiTheme="minorHAnsi" w:cstheme="minorHAnsi"/>
          <w:i/>
          <w:iCs/>
        </w:rPr>
        <w:t>3, pro případné II. kolo volby dne 28.</w:t>
      </w:r>
      <w:r w:rsidR="00D26632">
        <w:rPr>
          <w:rFonts w:asciiTheme="minorHAnsi" w:hAnsiTheme="minorHAnsi" w:cstheme="minorHAnsi"/>
          <w:i/>
          <w:iCs/>
        </w:rPr>
        <w:t xml:space="preserve"> ledna </w:t>
      </w:r>
      <w:r w:rsidR="003E5D7C" w:rsidRPr="003E5D7C">
        <w:rPr>
          <w:rFonts w:asciiTheme="minorHAnsi" w:hAnsiTheme="minorHAnsi" w:cstheme="minorHAnsi"/>
          <w:i/>
          <w:iCs/>
        </w:rPr>
        <w:t>2023</w:t>
      </w:r>
      <w:r w:rsidRPr="003E5D7C">
        <w:rPr>
          <w:rFonts w:asciiTheme="minorHAnsi" w:hAnsiTheme="minorHAnsi" w:cstheme="minorHAnsi"/>
          <w:i/>
          <w:iCs/>
        </w:rPr>
        <w:t>)</w:t>
      </w:r>
      <w:r>
        <w:rPr>
          <w:rFonts w:asciiTheme="minorHAnsi" w:hAnsiTheme="minorHAnsi" w:cstheme="minorHAnsi"/>
        </w:rPr>
        <w:t xml:space="preserve"> </w:t>
      </w:r>
      <w:r w:rsidRPr="000501D1">
        <w:rPr>
          <w:rFonts w:asciiTheme="minorHAnsi" w:hAnsiTheme="minorHAnsi" w:cstheme="minorHAnsi"/>
        </w:rPr>
        <w:t>dosáhne věku 18 let</w:t>
      </w:r>
      <w:r w:rsidR="000449FA">
        <w:rPr>
          <w:rFonts w:asciiTheme="minorHAnsi" w:hAnsiTheme="minorHAnsi" w:cstheme="minorHAnsi"/>
        </w:rPr>
        <w:t>;</w:t>
      </w:r>
      <w:r w:rsidR="000449FA" w:rsidRPr="000501D1">
        <w:rPr>
          <w:rFonts w:asciiTheme="minorHAnsi" w:hAnsiTheme="minorHAnsi" w:cstheme="minorHAnsi"/>
        </w:rPr>
        <w:t xml:space="preserve"> </w:t>
      </w:r>
      <w:r w:rsidR="00A61402">
        <w:rPr>
          <w:rFonts w:asciiTheme="minorHAnsi" w:hAnsiTheme="minorHAnsi" w:cstheme="minorHAnsi"/>
        </w:rPr>
        <w:t>není-li u něj dána překážka ve výkonu volebního práva spočívající v omezení svéprávnosti k výkonu volebního práva;</w:t>
      </w:r>
    </w:p>
    <w:p w14:paraId="54E39C6F" w14:textId="7ABB5266" w:rsidR="008027F6" w:rsidRDefault="008027F6" w:rsidP="00624346">
      <w:pPr>
        <w:pStyle w:val="Odstavecseseznamem"/>
        <w:numPr>
          <w:ilvl w:val="0"/>
          <w:numId w:val="1"/>
        </w:numPr>
        <w:spacing w:before="60"/>
        <w:ind w:left="851" w:hanging="284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pobývající na území Libereckého kraje</w:t>
      </w:r>
      <w:r w:rsidR="00030B99">
        <w:rPr>
          <w:rFonts w:asciiTheme="minorHAnsi" w:hAnsiTheme="minorHAnsi" w:cstheme="minorHAnsi"/>
        </w:rPr>
        <w:t>;</w:t>
      </w:r>
    </w:p>
    <w:p w14:paraId="0E5C4008" w14:textId="69D7B065" w:rsidR="00E46F25" w:rsidRPr="00DC7517" w:rsidRDefault="00E46F25" w:rsidP="00624346">
      <w:pPr>
        <w:pStyle w:val="Odstavecseseznamem"/>
        <w:numPr>
          <w:ilvl w:val="0"/>
          <w:numId w:val="14"/>
        </w:numPr>
        <w:spacing w:before="60"/>
        <w:ind w:left="851" w:hanging="284"/>
        <w:contextualSpacing w:val="0"/>
        <w:jc w:val="both"/>
        <w:rPr>
          <w:rFonts w:asciiTheme="minorHAnsi" w:hAnsiTheme="minorHAnsi" w:cstheme="minorHAnsi"/>
          <w:b/>
          <w:bCs/>
        </w:rPr>
      </w:pPr>
      <w:bookmarkStart w:id="1" w:name="_Hlk123542943"/>
      <w:r>
        <w:rPr>
          <w:rFonts w:asciiTheme="minorHAnsi" w:hAnsiTheme="minorHAnsi" w:cstheme="minorHAnsi"/>
        </w:rPr>
        <w:t xml:space="preserve">který </w:t>
      </w:r>
      <w:r w:rsidR="00F67693" w:rsidRPr="00F67693">
        <w:rPr>
          <w:rFonts w:asciiTheme="minorHAnsi" w:hAnsiTheme="minorHAnsi" w:cstheme="minorHAnsi"/>
        </w:rPr>
        <w:t>ke dni, kdy lze hlasovat zvláštním způsobem hlasování</w:t>
      </w:r>
      <w:r w:rsidR="00F67693">
        <w:rPr>
          <w:rFonts w:asciiTheme="minorHAnsi" w:hAnsiTheme="minorHAnsi" w:cstheme="minorHAnsi"/>
        </w:rPr>
        <w:t xml:space="preserve">, </w:t>
      </w:r>
      <w:r w:rsidRPr="00274CC4">
        <w:rPr>
          <w:rFonts w:asciiTheme="minorHAnsi" w:hAnsiTheme="minorHAnsi" w:cstheme="minorHAnsi"/>
        </w:rPr>
        <w:t>je osobou v karanténě nebo izolaci</w:t>
      </w:r>
      <w:r>
        <w:rPr>
          <w:rFonts w:asciiTheme="minorHAnsi" w:hAnsiTheme="minorHAnsi" w:cstheme="minorHAnsi"/>
        </w:rPr>
        <w:t xml:space="preserve"> </w:t>
      </w:r>
      <w:r w:rsidRPr="00210ECA">
        <w:rPr>
          <w:rFonts w:asciiTheme="minorHAnsi" w:hAnsiTheme="minorHAnsi" w:cstheme="minorHAnsi"/>
        </w:rPr>
        <w:t>z důvodu covid-19</w:t>
      </w:r>
      <w:r w:rsidR="00274CC4">
        <w:rPr>
          <w:rFonts w:asciiTheme="minorHAnsi" w:hAnsiTheme="minorHAnsi" w:cstheme="minorHAnsi"/>
        </w:rPr>
        <w:t>;</w:t>
      </w:r>
      <w:r>
        <w:rPr>
          <w:rFonts w:asciiTheme="minorHAnsi" w:hAnsiTheme="minorHAnsi" w:cstheme="minorHAnsi"/>
        </w:rPr>
        <w:t xml:space="preserve"> </w:t>
      </w:r>
      <w:r w:rsidRPr="00DC7517">
        <w:rPr>
          <w:rFonts w:asciiTheme="minorHAnsi" w:hAnsiTheme="minorHAnsi" w:cstheme="minorHAnsi"/>
          <w:b/>
          <w:bCs/>
        </w:rPr>
        <w:t xml:space="preserve"> </w:t>
      </w:r>
    </w:p>
    <w:bookmarkEnd w:id="1"/>
    <w:p w14:paraId="6A12D1B0" w14:textId="0F7CF47B" w:rsidR="000449FA" w:rsidRDefault="000449FA" w:rsidP="00624346">
      <w:pPr>
        <w:spacing w:before="120"/>
        <w:jc w:val="both"/>
        <w:rPr>
          <w:rFonts w:asciiTheme="minorHAnsi" w:hAnsiTheme="minorHAnsi" w:cstheme="minorHAnsi"/>
        </w:rPr>
      </w:pPr>
      <w:r w:rsidRPr="00274CC4">
        <w:rPr>
          <w:rFonts w:asciiTheme="minorHAnsi" w:hAnsiTheme="minorHAnsi" w:cstheme="minorHAnsi"/>
          <w:b/>
          <w:u w:val="thick" w:color="FF0000"/>
        </w:rPr>
        <w:t>může</w:t>
      </w:r>
      <w:r w:rsidR="00E66723">
        <w:rPr>
          <w:rFonts w:asciiTheme="minorHAnsi" w:hAnsiTheme="minorHAnsi" w:cstheme="minorHAnsi"/>
          <w:b/>
          <w:u w:val="thick" w:color="FF0000"/>
        </w:rPr>
        <w:t xml:space="preserve"> pro účel volby prezidenta republiky</w:t>
      </w:r>
      <w:r w:rsidRPr="00274CC4">
        <w:rPr>
          <w:rFonts w:asciiTheme="minorHAnsi" w:hAnsiTheme="minorHAnsi" w:cstheme="minorHAnsi"/>
          <w:b/>
          <w:u w:val="thick" w:color="FF0000"/>
        </w:rPr>
        <w:t xml:space="preserve"> požádat o zajištění tohoto způsobu hlasování</w:t>
      </w:r>
      <w:r>
        <w:rPr>
          <w:rFonts w:asciiTheme="minorHAnsi" w:hAnsiTheme="minorHAnsi" w:cstheme="minorHAnsi"/>
        </w:rPr>
        <w:t xml:space="preserve"> Krajský úřad Libereckého kraje, tedy v kraji, kde oprávněný volič pobývá.</w:t>
      </w:r>
    </w:p>
    <w:p w14:paraId="6C3A8391" w14:textId="420DD366" w:rsidR="000449FA" w:rsidRPr="00680079" w:rsidRDefault="000449FA" w:rsidP="00E46F25">
      <w:pPr>
        <w:jc w:val="both"/>
        <w:rPr>
          <w:rFonts w:asciiTheme="minorHAnsi" w:hAnsiTheme="minorHAnsi" w:cstheme="minorHAnsi"/>
        </w:rPr>
      </w:pPr>
      <w:r w:rsidRPr="007C56D5">
        <w:rPr>
          <w:rFonts w:asciiTheme="minorHAnsi" w:hAnsiTheme="minorHAnsi" w:cstheme="minorHAnsi"/>
          <w:b/>
          <w:sz w:val="28"/>
          <w:szCs w:val="28"/>
          <w:u w:val="thick" w:color="FF0000"/>
        </w:rPr>
        <w:lastRenderedPageBreak/>
        <w:t>O hlasování do zvláštní přenosné volební schrán</w:t>
      </w:r>
      <w:r w:rsidR="00E66723">
        <w:rPr>
          <w:rFonts w:asciiTheme="minorHAnsi" w:hAnsiTheme="minorHAnsi" w:cstheme="minorHAnsi"/>
          <w:b/>
          <w:sz w:val="28"/>
          <w:szCs w:val="28"/>
          <w:u w:val="thick" w:color="FF0000"/>
        </w:rPr>
        <w:t>k</w:t>
      </w:r>
      <w:r w:rsidRPr="007C56D5">
        <w:rPr>
          <w:rFonts w:asciiTheme="minorHAnsi" w:hAnsiTheme="minorHAnsi" w:cstheme="minorHAnsi"/>
          <w:b/>
          <w:sz w:val="28"/>
          <w:szCs w:val="28"/>
          <w:u w:val="thick" w:color="FF0000"/>
        </w:rPr>
        <w:t xml:space="preserve">y lze požádat výhradně jen </w:t>
      </w:r>
      <w:r w:rsidRPr="007C56D5">
        <w:rPr>
          <w:rFonts w:asciiTheme="minorHAnsi" w:hAnsiTheme="minorHAnsi" w:cstheme="minorHAnsi"/>
          <w:b/>
          <w:caps/>
          <w:sz w:val="28"/>
          <w:szCs w:val="28"/>
          <w:u w:val="thick" w:color="FF0000"/>
        </w:rPr>
        <w:t>telefonicky</w:t>
      </w:r>
      <w:r w:rsidRPr="00F62183">
        <w:rPr>
          <w:rFonts w:asciiTheme="minorHAnsi" w:hAnsiTheme="minorHAnsi" w:cstheme="minorHAnsi"/>
          <w:b/>
          <w:u w:val="thick" w:color="FF0000"/>
        </w:rPr>
        <w:t>,</w:t>
      </w:r>
      <w:r>
        <w:rPr>
          <w:rFonts w:asciiTheme="minorHAnsi" w:hAnsiTheme="minorHAnsi" w:cstheme="minorHAnsi"/>
        </w:rPr>
        <w:t xml:space="preserve"> v uvedené době, na výše uvedené telefonní číslo Krajského úřadu Libereckého kraje</w:t>
      </w:r>
      <w:r w:rsidR="00E46F25">
        <w:rPr>
          <w:rFonts w:asciiTheme="minorHAnsi" w:hAnsiTheme="minorHAnsi" w:cstheme="minorHAnsi"/>
        </w:rPr>
        <w:t xml:space="preserve">,  a to </w:t>
      </w:r>
      <w:r w:rsidR="00E66723">
        <w:rPr>
          <w:rFonts w:asciiTheme="minorHAnsi" w:hAnsiTheme="minorHAnsi" w:cstheme="minorHAnsi"/>
        </w:rPr>
        <w:t xml:space="preserve">  </w:t>
      </w:r>
      <w:r w:rsidRPr="00221238">
        <w:rPr>
          <w:rFonts w:ascii="Arial Black" w:hAnsi="Arial Black" w:cstheme="minorHAnsi"/>
          <w:color w:val="FF0000"/>
          <w:sz w:val="22"/>
          <w:szCs w:val="22"/>
        </w:rPr>
        <w:t xml:space="preserve">nejpozději do 20:00 hod. čtvrtka dne </w:t>
      </w:r>
      <w:r w:rsidR="00624346">
        <w:rPr>
          <w:rFonts w:ascii="Arial Black" w:hAnsi="Arial Black" w:cstheme="minorHAnsi"/>
          <w:color w:val="FF0000"/>
          <w:sz w:val="22"/>
          <w:szCs w:val="22"/>
        </w:rPr>
        <w:t>1</w:t>
      </w:r>
      <w:r w:rsidR="00E66723">
        <w:rPr>
          <w:rFonts w:ascii="Arial Black" w:hAnsi="Arial Black" w:cstheme="minorHAnsi"/>
          <w:color w:val="FF0000"/>
          <w:sz w:val="22"/>
          <w:szCs w:val="22"/>
        </w:rPr>
        <w:t>2</w:t>
      </w:r>
      <w:r w:rsidRPr="00221238">
        <w:rPr>
          <w:rFonts w:ascii="Arial Black" w:hAnsi="Arial Black" w:cstheme="minorHAnsi"/>
          <w:color w:val="FF0000"/>
          <w:sz w:val="22"/>
          <w:szCs w:val="22"/>
        </w:rPr>
        <w:t xml:space="preserve">. </w:t>
      </w:r>
      <w:r w:rsidR="00624346">
        <w:rPr>
          <w:rFonts w:ascii="Arial Black" w:hAnsi="Arial Black" w:cstheme="minorHAnsi"/>
          <w:color w:val="FF0000"/>
          <w:sz w:val="22"/>
          <w:szCs w:val="22"/>
        </w:rPr>
        <w:t>ledna</w:t>
      </w:r>
      <w:r w:rsidRPr="00221238">
        <w:rPr>
          <w:rFonts w:ascii="Arial Black" w:hAnsi="Arial Black" w:cstheme="minorHAnsi"/>
          <w:color w:val="FF0000"/>
          <w:sz w:val="22"/>
          <w:szCs w:val="22"/>
        </w:rPr>
        <w:t xml:space="preserve"> 202</w:t>
      </w:r>
      <w:r w:rsidR="00393E1C">
        <w:rPr>
          <w:rFonts w:ascii="Arial Black" w:hAnsi="Arial Black" w:cstheme="minorHAnsi"/>
          <w:color w:val="FF0000"/>
          <w:sz w:val="22"/>
          <w:szCs w:val="22"/>
        </w:rPr>
        <w:t>3</w:t>
      </w:r>
      <w:r w:rsidR="00624346" w:rsidRPr="00624346">
        <w:rPr>
          <w:rFonts w:asciiTheme="minorHAnsi" w:hAnsiTheme="minorHAnsi" w:cstheme="minorHAnsi"/>
        </w:rPr>
        <w:t xml:space="preserve">, </w:t>
      </w:r>
      <w:r w:rsidR="00624346">
        <w:rPr>
          <w:rFonts w:asciiTheme="minorHAnsi" w:hAnsiTheme="minorHAnsi" w:cstheme="minorHAnsi"/>
        </w:rPr>
        <w:t xml:space="preserve">            </w:t>
      </w:r>
      <w:r w:rsidR="00624346" w:rsidRPr="00624346">
        <w:rPr>
          <w:rFonts w:asciiTheme="minorHAnsi" w:hAnsiTheme="minorHAnsi" w:cstheme="minorHAnsi"/>
        </w:rPr>
        <w:t xml:space="preserve">pro případné II. kolo volby </w:t>
      </w:r>
      <w:r w:rsidR="00E66723">
        <w:rPr>
          <w:rFonts w:asciiTheme="minorHAnsi" w:hAnsiTheme="minorHAnsi" w:cstheme="minorHAnsi"/>
        </w:rPr>
        <w:t xml:space="preserve"> </w:t>
      </w:r>
      <w:r w:rsidR="00624346" w:rsidRPr="00221238">
        <w:rPr>
          <w:rFonts w:ascii="Arial Black" w:hAnsi="Arial Black" w:cstheme="minorHAnsi"/>
          <w:color w:val="FF0000"/>
          <w:sz w:val="22"/>
          <w:szCs w:val="22"/>
        </w:rPr>
        <w:t xml:space="preserve">nejpozději do 20:00 </w:t>
      </w:r>
      <w:r w:rsidR="00E66723">
        <w:rPr>
          <w:rFonts w:ascii="Arial Black" w:hAnsi="Arial Black" w:cstheme="minorHAnsi"/>
          <w:color w:val="FF0000"/>
          <w:sz w:val="22"/>
          <w:szCs w:val="22"/>
        </w:rPr>
        <w:t xml:space="preserve"> </w:t>
      </w:r>
      <w:r w:rsidR="00624346" w:rsidRPr="00221238">
        <w:rPr>
          <w:rFonts w:ascii="Arial Black" w:hAnsi="Arial Black" w:cstheme="minorHAnsi"/>
          <w:color w:val="FF0000"/>
          <w:sz w:val="22"/>
          <w:szCs w:val="22"/>
        </w:rPr>
        <w:t xml:space="preserve">hod. </w:t>
      </w:r>
      <w:r w:rsidR="00E66723">
        <w:rPr>
          <w:rFonts w:ascii="Arial Black" w:hAnsi="Arial Black" w:cstheme="minorHAnsi"/>
          <w:color w:val="FF0000"/>
          <w:sz w:val="22"/>
          <w:szCs w:val="22"/>
        </w:rPr>
        <w:t xml:space="preserve"> </w:t>
      </w:r>
      <w:r w:rsidR="00624346" w:rsidRPr="00221238">
        <w:rPr>
          <w:rFonts w:ascii="Arial Black" w:hAnsi="Arial Black" w:cstheme="minorHAnsi"/>
          <w:color w:val="FF0000"/>
          <w:sz w:val="22"/>
          <w:szCs w:val="22"/>
        </w:rPr>
        <w:t xml:space="preserve">čtvrtka </w:t>
      </w:r>
      <w:r w:rsidR="00E66723">
        <w:rPr>
          <w:rFonts w:ascii="Arial Black" w:hAnsi="Arial Black" w:cstheme="minorHAnsi"/>
          <w:color w:val="FF0000"/>
          <w:sz w:val="22"/>
          <w:szCs w:val="22"/>
        </w:rPr>
        <w:t xml:space="preserve"> </w:t>
      </w:r>
      <w:r w:rsidR="00624346" w:rsidRPr="00221238">
        <w:rPr>
          <w:rFonts w:ascii="Arial Black" w:hAnsi="Arial Black" w:cstheme="minorHAnsi"/>
          <w:color w:val="FF0000"/>
          <w:sz w:val="22"/>
          <w:szCs w:val="22"/>
        </w:rPr>
        <w:t xml:space="preserve">dne </w:t>
      </w:r>
      <w:r w:rsidR="00E66723">
        <w:rPr>
          <w:rFonts w:ascii="Arial Black" w:hAnsi="Arial Black" w:cstheme="minorHAnsi"/>
          <w:color w:val="FF0000"/>
          <w:sz w:val="22"/>
          <w:szCs w:val="22"/>
        </w:rPr>
        <w:t xml:space="preserve"> 26</w:t>
      </w:r>
      <w:r w:rsidR="00624346" w:rsidRPr="00221238">
        <w:rPr>
          <w:rFonts w:ascii="Arial Black" w:hAnsi="Arial Black" w:cstheme="minorHAnsi"/>
          <w:color w:val="FF0000"/>
          <w:sz w:val="22"/>
          <w:szCs w:val="22"/>
        </w:rPr>
        <w:t xml:space="preserve">. </w:t>
      </w:r>
      <w:r w:rsidR="00E66723">
        <w:rPr>
          <w:rFonts w:ascii="Arial Black" w:hAnsi="Arial Black" w:cstheme="minorHAnsi"/>
          <w:color w:val="FF0000"/>
          <w:sz w:val="22"/>
          <w:szCs w:val="22"/>
        </w:rPr>
        <w:t xml:space="preserve"> </w:t>
      </w:r>
      <w:r w:rsidR="00624346">
        <w:rPr>
          <w:rFonts w:ascii="Arial Black" w:hAnsi="Arial Black" w:cstheme="minorHAnsi"/>
          <w:color w:val="FF0000"/>
          <w:sz w:val="22"/>
          <w:szCs w:val="22"/>
        </w:rPr>
        <w:t>ledna</w:t>
      </w:r>
      <w:r w:rsidR="00624346" w:rsidRPr="00221238">
        <w:rPr>
          <w:rFonts w:ascii="Arial Black" w:hAnsi="Arial Black" w:cstheme="minorHAnsi"/>
          <w:color w:val="FF0000"/>
          <w:sz w:val="22"/>
          <w:szCs w:val="22"/>
        </w:rPr>
        <w:t xml:space="preserve"> 202</w:t>
      </w:r>
      <w:r w:rsidR="00393E1C">
        <w:rPr>
          <w:rFonts w:ascii="Arial Black" w:hAnsi="Arial Black" w:cstheme="minorHAnsi"/>
          <w:color w:val="FF0000"/>
          <w:sz w:val="22"/>
          <w:szCs w:val="22"/>
        </w:rPr>
        <w:t>3</w:t>
      </w:r>
      <w:r w:rsidR="00680079">
        <w:rPr>
          <w:rFonts w:asciiTheme="minorHAnsi" w:hAnsiTheme="minorHAnsi" w:cstheme="minorHAnsi"/>
          <w:sz w:val="22"/>
          <w:szCs w:val="22"/>
        </w:rPr>
        <w:t>.</w:t>
      </w:r>
    </w:p>
    <w:p w14:paraId="04781FE0" w14:textId="77777777" w:rsidR="000449FA" w:rsidRDefault="000449FA" w:rsidP="000449FA">
      <w:pPr>
        <w:jc w:val="both"/>
      </w:pPr>
    </w:p>
    <w:p w14:paraId="0F6B7665" w14:textId="00447571" w:rsidR="000449FA" w:rsidRPr="00DC4759" w:rsidRDefault="000449FA" w:rsidP="000449FA">
      <w:pPr>
        <w:jc w:val="both"/>
        <w:rPr>
          <w:rFonts w:asciiTheme="minorHAnsi" w:hAnsiTheme="minorHAnsi" w:cstheme="minorHAnsi"/>
        </w:rPr>
      </w:pPr>
      <w:r w:rsidRPr="00DC4759">
        <w:rPr>
          <w:rFonts w:asciiTheme="minorHAnsi" w:hAnsiTheme="minorHAnsi" w:cstheme="minorHAnsi"/>
          <w:u w:val="single"/>
        </w:rPr>
        <w:t xml:space="preserve">Oprávněný volič je během telefonátu </w:t>
      </w:r>
      <w:r w:rsidRPr="00163198">
        <w:rPr>
          <w:rFonts w:asciiTheme="minorHAnsi" w:hAnsiTheme="minorHAnsi" w:cstheme="minorHAnsi"/>
          <w:b/>
          <w:u w:val="single"/>
        </w:rPr>
        <w:t>povinen</w:t>
      </w:r>
      <w:r w:rsidRPr="00DC4759">
        <w:rPr>
          <w:rFonts w:asciiTheme="minorHAnsi" w:hAnsiTheme="minorHAnsi" w:cstheme="minorHAnsi"/>
          <w:u w:val="single"/>
        </w:rPr>
        <w:t xml:space="preserve"> Krajskému úřadu Libereckého kraje </w:t>
      </w:r>
      <w:r w:rsidRPr="00163198">
        <w:rPr>
          <w:rFonts w:asciiTheme="minorHAnsi" w:hAnsiTheme="minorHAnsi" w:cstheme="minorHAnsi"/>
          <w:b/>
          <w:u w:val="single"/>
        </w:rPr>
        <w:t>sdělit</w:t>
      </w:r>
      <w:r w:rsidRPr="00DC4759">
        <w:rPr>
          <w:rFonts w:asciiTheme="minorHAnsi" w:hAnsiTheme="minorHAnsi" w:cstheme="minorHAnsi"/>
          <w:u w:val="single"/>
        </w:rPr>
        <w:t>:</w:t>
      </w:r>
      <w:r w:rsidRPr="00DC4759">
        <w:rPr>
          <w:rFonts w:asciiTheme="minorHAnsi" w:hAnsiTheme="minorHAnsi" w:cstheme="minorHAnsi"/>
        </w:rPr>
        <w:t xml:space="preserve"> </w:t>
      </w:r>
      <w:r w:rsidR="00624346">
        <w:rPr>
          <w:rFonts w:asciiTheme="minorHAnsi" w:hAnsiTheme="minorHAnsi" w:cstheme="minorHAnsi"/>
        </w:rPr>
        <w:t xml:space="preserve">       </w:t>
      </w:r>
      <w:r w:rsidR="00E46F25" w:rsidRPr="00E46F25">
        <w:rPr>
          <w:rFonts w:asciiTheme="minorHAnsi" w:hAnsiTheme="minorHAnsi" w:cstheme="minorHAnsi"/>
          <w:i/>
        </w:rPr>
        <w:t xml:space="preserve">své jméno a příjmení, datum narození, adresu a okres místa trvalého pobytu, adresu místa, kde pobývá na území </w:t>
      </w:r>
      <w:r w:rsidR="006A5036">
        <w:rPr>
          <w:rFonts w:asciiTheme="minorHAnsi" w:hAnsiTheme="minorHAnsi" w:cstheme="minorHAnsi"/>
          <w:i/>
        </w:rPr>
        <w:t>Libereckého kraje</w:t>
      </w:r>
      <w:r w:rsidR="00E46F25" w:rsidRPr="00E46F25">
        <w:rPr>
          <w:rFonts w:asciiTheme="minorHAnsi" w:hAnsiTheme="minorHAnsi" w:cstheme="minorHAnsi"/>
          <w:i/>
        </w:rPr>
        <w:t>, a telefonní číslo.</w:t>
      </w:r>
    </w:p>
    <w:p w14:paraId="141DC884" w14:textId="77777777" w:rsidR="000449FA" w:rsidRDefault="000449FA" w:rsidP="000449FA">
      <w:pPr>
        <w:jc w:val="both"/>
        <w:rPr>
          <w:rFonts w:asciiTheme="minorHAnsi" w:hAnsiTheme="minorHAnsi" w:cstheme="minorHAnsi"/>
          <w:caps/>
        </w:rPr>
      </w:pPr>
    </w:p>
    <w:p w14:paraId="55A2339D" w14:textId="5D5A25FF" w:rsidR="000449FA" w:rsidRDefault="000449FA" w:rsidP="000449FA">
      <w:pPr>
        <w:jc w:val="both"/>
        <w:rPr>
          <w:rFonts w:asciiTheme="minorHAnsi" w:hAnsiTheme="minorHAnsi" w:cstheme="minorHAnsi"/>
        </w:rPr>
      </w:pPr>
      <w:r w:rsidRPr="00F62183">
        <w:rPr>
          <w:rFonts w:asciiTheme="minorHAnsi" w:hAnsiTheme="minorHAnsi" w:cstheme="minorHAnsi"/>
          <w:caps/>
        </w:rPr>
        <w:t xml:space="preserve">Nebudou-li </w:t>
      </w:r>
      <w:r w:rsidRPr="004A233D">
        <w:rPr>
          <w:rFonts w:asciiTheme="minorHAnsi" w:hAnsiTheme="minorHAnsi" w:cstheme="minorHAnsi"/>
        </w:rPr>
        <w:t>splněny výše uvedené podmínky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sym w:font="Wingdings 3" w:char="F096"/>
      </w:r>
      <w:r w:rsidRPr="004A233D">
        <w:rPr>
          <w:rFonts w:asciiTheme="minorHAnsi" w:hAnsiTheme="minorHAnsi" w:cstheme="minorHAnsi"/>
        </w:rPr>
        <w:t xml:space="preserve"> podle ust. § 1</w:t>
      </w:r>
      <w:r w:rsidR="006A5036">
        <w:rPr>
          <w:rFonts w:asciiTheme="minorHAnsi" w:hAnsiTheme="minorHAnsi" w:cstheme="minorHAnsi"/>
        </w:rPr>
        <w:t>6</w:t>
      </w:r>
      <w:r w:rsidRPr="004A233D">
        <w:rPr>
          <w:rFonts w:asciiTheme="minorHAnsi" w:hAnsiTheme="minorHAnsi" w:cstheme="minorHAnsi"/>
        </w:rPr>
        <w:t xml:space="preserve"> odst. 3 zák. o zvláštních způsobech hlasování Krajský úřad Libereckého kraje </w:t>
      </w:r>
      <w:r w:rsidRPr="00221238">
        <w:rPr>
          <w:rFonts w:asciiTheme="minorHAnsi" w:hAnsiTheme="minorHAnsi" w:cstheme="minorHAnsi"/>
          <w:b/>
          <w:u w:val="single"/>
        </w:rPr>
        <w:t>k </w:t>
      </w:r>
      <w:r w:rsidR="00142578">
        <w:rPr>
          <w:rFonts w:asciiTheme="minorHAnsi" w:hAnsiTheme="minorHAnsi" w:cstheme="minorHAnsi"/>
          <w:b/>
          <w:u w:val="single"/>
        </w:rPr>
        <w:t>žádosti</w:t>
      </w:r>
      <w:r w:rsidRPr="00221238">
        <w:rPr>
          <w:rFonts w:asciiTheme="minorHAnsi" w:hAnsiTheme="minorHAnsi" w:cstheme="minorHAnsi"/>
          <w:b/>
          <w:u w:val="single"/>
        </w:rPr>
        <w:t xml:space="preserve"> nebude přihlížet</w:t>
      </w:r>
      <w:r w:rsidRPr="004A233D">
        <w:rPr>
          <w:rFonts w:asciiTheme="minorHAnsi" w:hAnsiTheme="minorHAnsi" w:cstheme="minorHAnsi"/>
        </w:rPr>
        <w:t xml:space="preserve">. </w:t>
      </w:r>
    </w:p>
    <w:p w14:paraId="4AA2E8B3" w14:textId="77777777" w:rsidR="000449FA" w:rsidRDefault="000449FA" w:rsidP="000449FA">
      <w:pPr>
        <w:jc w:val="both"/>
        <w:rPr>
          <w:rFonts w:asciiTheme="minorHAnsi" w:hAnsiTheme="minorHAnsi" w:cstheme="minorHAnsi"/>
        </w:rPr>
      </w:pPr>
    </w:p>
    <w:p w14:paraId="66C5EC9F" w14:textId="78E4C7FE" w:rsidR="000449FA" w:rsidRDefault="000449FA" w:rsidP="000449FA">
      <w:pPr>
        <w:jc w:val="both"/>
        <w:rPr>
          <w:rFonts w:asciiTheme="minorHAnsi" w:hAnsiTheme="minorHAnsi" w:cstheme="minorHAnsi"/>
        </w:rPr>
      </w:pPr>
      <w:r w:rsidRPr="00F62183">
        <w:rPr>
          <w:rFonts w:asciiTheme="minorHAnsi" w:hAnsiTheme="minorHAnsi" w:cstheme="minorHAnsi"/>
          <w:caps/>
        </w:rPr>
        <w:t>Budou-li</w:t>
      </w:r>
      <w:r>
        <w:rPr>
          <w:rFonts w:asciiTheme="minorHAnsi" w:hAnsiTheme="minorHAnsi" w:cstheme="minorHAnsi"/>
        </w:rPr>
        <w:t xml:space="preserve"> splněny výše uvedené podmínky </w:t>
      </w:r>
      <w:r>
        <w:rPr>
          <w:rFonts w:asciiTheme="minorHAnsi" w:hAnsiTheme="minorHAnsi" w:cstheme="minorHAnsi"/>
        </w:rPr>
        <w:sym w:font="Wingdings 3" w:char="F096"/>
      </w:r>
      <w:r>
        <w:rPr>
          <w:rFonts w:asciiTheme="minorHAnsi" w:hAnsiTheme="minorHAnsi" w:cstheme="minorHAnsi"/>
        </w:rPr>
        <w:t xml:space="preserve"> Krajský úřad Libereckého kraje oprávněného voliče,  </w:t>
      </w:r>
      <w:r w:rsidRPr="00221238">
        <w:rPr>
          <w:rFonts w:asciiTheme="minorHAnsi" w:hAnsiTheme="minorHAnsi" w:cstheme="minorHAnsi"/>
          <w:b/>
          <w:u w:val="single"/>
        </w:rPr>
        <w:t>zapíše</w:t>
      </w:r>
      <w:r>
        <w:rPr>
          <w:rFonts w:asciiTheme="minorHAnsi" w:hAnsiTheme="minorHAnsi" w:cstheme="minorHAnsi"/>
        </w:rPr>
        <w:t xml:space="preserve"> do seznamu oprávněných osob, kteří požádali o hlasování do zvláštní přenosné volební schránky.</w:t>
      </w:r>
    </w:p>
    <w:p w14:paraId="5213888C" w14:textId="77777777" w:rsidR="000449FA" w:rsidRDefault="000449FA" w:rsidP="000449FA">
      <w:pPr>
        <w:jc w:val="both"/>
        <w:rPr>
          <w:rFonts w:asciiTheme="minorHAnsi" w:hAnsiTheme="minorHAnsi" w:cstheme="minorHAnsi"/>
        </w:rPr>
      </w:pPr>
    </w:p>
    <w:p w14:paraId="526A3534" w14:textId="2B9C07F6" w:rsidR="000449FA" w:rsidRDefault="000449FA" w:rsidP="006A5036">
      <w:pPr>
        <w:shd w:val="clear" w:color="auto" w:fill="FFF2CC" w:themeFill="accent4" w:themeFillTint="3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této souvislosti považujeme za nezbytné uvést, že krajský úřad </w:t>
      </w:r>
      <w:r w:rsidRPr="00221238">
        <w:rPr>
          <w:rFonts w:asciiTheme="minorHAnsi" w:hAnsiTheme="minorHAnsi" w:cstheme="minorHAnsi"/>
          <w:u w:val="single"/>
        </w:rPr>
        <w:t xml:space="preserve">informaci o voličích, kteří požádali o hlasování do zvláštní přenosné </w:t>
      </w:r>
      <w:r w:rsidR="007A6EBE">
        <w:rPr>
          <w:rFonts w:asciiTheme="minorHAnsi" w:hAnsiTheme="minorHAnsi" w:cstheme="minorHAnsi"/>
          <w:u w:val="single"/>
        </w:rPr>
        <w:t xml:space="preserve">volební </w:t>
      </w:r>
      <w:r w:rsidRPr="00221238">
        <w:rPr>
          <w:rFonts w:asciiTheme="minorHAnsi" w:hAnsiTheme="minorHAnsi" w:cstheme="minorHAnsi"/>
          <w:u w:val="single"/>
        </w:rPr>
        <w:t xml:space="preserve">schránky </w:t>
      </w:r>
      <w:r w:rsidRPr="00AD2E0E">
        <w:rPr>
          <w:rFonts w:asciiTheme="minorHAnsi" w:hAnsiTheme="minorHAnsi" w:cstheme="minorHAnsi"/>
          <w:b/>
          <w:u w:val="single"/>
        </w:rPr>
        <w:t>předá</w:t>
      </w:r>
      <w:r w:rsidRPr="00221238">
        <w:rPr>
          <w:rFonts w:asciiTheme="minorHAnsi" w:hAnsiTheme="minorHAnsi" w:cstheme="minorHAnsi"/>
          <w:u w:val="single"/>
        </w:rPr>
        <w:t xml:space="preserve"> obecním úřadům</w:t>
      </w:r>
      <w:r w:rsidRPr="00221238">
        <w:rPr>
          <w:rFonts w:asciiTheme="minorHAnsi" w:hAnsiTheme="minorHAnsi" w:cstheme="minorHAnsi"/>
        </w:rPr>
        <w:t xml:space="preserve"> příslušným</w:t>
      </w:r>
      <w:r>
        <w:rPr>
          <w:rFonts w:asciiTheme="minorHAnsi" w:hAnsiTheme="minorHAnsi" w:cstheme="minorHAnsi"/>
        </w:rPr>
        <w:t xml:space="preserve"> podle místa </w:t>
      </w:r>
      <w:r w:rsidR="0002277B">
        <w:rPr>
          <w:rFonts w:asciiTheme="minorHAnsi" w:hAnsiTheme="minorHAnsi" w:cstheme="minorHAnsi"/>
        </w:rPr>
        <w:t xml:space="preserve">trvalého </w:t>
      </w:r>
      <w:r>
        <w:rPr>
          <w:rFonts w:asciiTheme="minorHAnsi" w:hAnsiTheme="minorHAnsi" w:cstheme="minorHAnsi"/>
        </w:rPr>
        <w:t xml:space="preserve">pobytu oprávněného voliče. </w:t>
      </w:r>
      <w:r w:rsidRPr="00EA7AD0">
        <w:rPr>
          <w:rFonts w:asciiTheme="minorHAnsi" w:hAnsiTheme="minorHAnsi" w:cstheme="minorHAnsi"/>
        </w:rPr>
        <w:t xml:space="preserve">Obecní úřad neprodleně </w:t>
      </w:r>
      <w:r w:rsidRPr="00EA7AD0">
        <w:rPr>
          <w:rFonts w:asciiTheme="minorHAnsi" w:hAnsiTheme="minorHAnsi" w:cstheme="minorHAnsi"/>
          <w:b/>
        </w:rPr>
        <w:t>informaci</w:t>
      </w:r>
      <w:r w:rsidRPr="00EA7AD0">
        <w:rPr>
          <w:rFonts w:asciiTheme="minorHAnsi" w:hAnsiTheme="minorHAnsi" w:cstheme="minorHAnsi"/>
        </w:rPr>
        <w:t xml:space="preserve"> o podání žádosti oprávněného voliče – osob</w:t>
      </w:r>
      <w:r w:rsidR="00A61402">
        <w:rPr>
          <w:rFonts w:asciiTheme="minorHAnsi" w:hAnsiTheme="minorHAnsi" w:cstheme="minorHAnsi"/>
        </w:rPr>
        <w:t>y</w:t>
      </w:r>
      <w:r w:rsidRPr="00EA7AD0">
        <w:rPr>
          <w:rFonts w:asciiTheme="minorHAnsi" w:hAnsiTheme="minorHAnsi" w:cstheme="minorHAnsi"/>
        </w:rPr>
        <w:t xml:space="preserve"> v karanténě nebo izolaci z důvodu covid-19</w:t>
      </w:r>
      <w:r w:rsidR="007A6EBE">
        <w:rPr>
          <w:rFonts w:asciiTheme="minorHAnsi" w:hAnsiTheme="minorHAnsi" w:cstheme="minorHAnsi"/>
        </w:rPr>
        <w:t xml:space="preserve"> -</w:t>
      </w:r>
      <w:r>
        <w:rPr>
          <w:rFonts w:asciiTheme="minorHAnsi" w:hAnsiTheme="minorHAnsi" w:cstheme="minorHAnsi"/>
        </w:rPr>
        <w:t xml:space="preserve"> </w:t>
      </w:r>
      <w:r w:rsidR="007A6EBE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hlasování do zvláštní přenosné </w:t>
      </w:r>
      <w:r w:rsidR="007A6EBE">
        <w:rPr>
          <w:rFonts w:asciiTheme="minorHAnsi" w:hAnsiTheme="minorHAnsi" w:cstheme="minorHAnsi"/>
        </w:rPr>
        <w:t xml:space="preserve">volební </w:t>
      </w:r>
      <w:r>
        <w:rPr>
          <w:rFonts w:asciiTheme="minorHAnsi" w:hAnsiTheme="minorHAnsi" w:cstheme="minorHAnsi"/>
        </w:rPr>
        <w:t xml:space="preserve">schránky </w:t>
      </w:r>
      <w:r w:rsidRPr="00AD2E0E">
        <w:rPr>
          <w:rFonts w:asciiTheme="minorHAnsi" w:hAnsiTheme="minorHAnsi" w:cstheme="minorHAnsi"/>
          <w:b/>
          <w:u w:val="single"/>
        </w:rPr>
        <w:t>poskytne příslušné okrskové volební komisi, která j</w:t>
      </w:r>
      <w:r w:rsidR="007A6EBE">
        <w:rPr>
          <w:rFonts w:asciiTheme="minorHAnsi" w:hAnsiTheme="minorHAnsi" w:cstheme="minorHAnsi"/>
          <w:b/>
          <w:u w:val="single"/>
        </w:rPr>
        <w:t>e</w:t>
      </w:r>
      <w:r w:rsidRPr="00AD2E0E">
        <w:rPr>
          <w:rFonts w:asciiTheme="minorHAnsi" w:hAnsiTheme="minorHAnsi" w:cstheme="minorHAnsi"/>
          <w:b/>
          <w:u w:val="single"/>
        </w:rPr>
        <w:t xml:space="preserve"> přenese do výpisu ze stálého seznamu voličů</w:t>
      </w:r>
      <w:r>
        <w:rPr>
          <w:rFonts w:asciiTheme="minorHAnsi" w:hAnsiTheme="minorHAnsi" w:cstheme="minorHAnsi"/>
        </w:rPr>
        <w:t xml:space="preserve"> </w:t>
      </w:r>
      <w:r w:rsidRPr="006A5036">
        <w:rPr>
          <w:rFonts w:asciiTheme="minorHAnsi" w:hAnsiTheme="minorHAnsi" w:cstheme="minorHAnsi"/>
          <w:i/>
          <w:iCs/>
        </w:rPr>
        <w:t>(u jména voliče</w:t>
      </w:r>
      <w:r w:rsidR="007A6EBE">
        <w:rPr>
          <w:rFonts w:asciiTheme="minorHAnsi" w:hAnsiTheme="minorHAnsi" w:cstheme="minorHAnsi"/>
          <w:i/>
          <w:iCs/>
        </w:rPr>
        <w:t xml:space="preserve"> doplní</w:t>
      </w:r>
      <w:r w:rsidRPr="006A5036">
        <w:rPr>
          <w:rFonts w:asciiTheme="minorHAnsi" w:hAnsiTheme="minorHAnsi" w:cstheme="minorHAnsi"/>
          <w:i/>
          <w:iCs/>
        </w:rPr>
        <w:t xml:space="preserve"> poznámk</w:t>
      </w:r>
      <w:r w:rsidR="007A6EBE">
        <w:rPr>
          <w:rFonts w:asciiTheme="minorHAnsi" w:hAnsiTheme="minorHAnsi" w:cstheme="minorHAnsi"/>
          <w:i/>
          <w:iCs/>
        </w:rPr>
        <w:t>y</w:t>
      </w:r>
      <w:r w:rsidRPr="006A5036">
        <w:rPr>
          <w:rFonts w:asciiTheme="minorHAnsi" w:hAnsiTheme="minorHAnsi" w:cstheme="minorHAnsi"/>
          <w:i/>
          <w:iCs/>
        </w:rPr>
        <w:t xml:space="preserve">) </w:t>
      </w:r>
      <w:r>
        <w:rPr>
          <w:rFonts w:asciiTheme="minorHAnsi" w:hAnsiTheme="minorHAnsi" w:cstheme="minorHAnsi"/>
        </w:rPr>
        <w:t>proto, aby bylo zabráněno případné</w:t>
      </w:r>
      <w:r w:rsidR="007A6EBE">
        <w:rPr>
          <w:rFonts w:asciiTheme="minorHAnsi" w:hAnsiTheme="minorHAnsi" w:cstheme="minorHAnsi"/>
        </w:rPr>
        <w:t>mu</w:t>
      </w:r>
      <w:r>
        <w:rPr>
          <w:rFonts w:asciiTheme="minorHAnsi" w:hAnsiTheme="minorHAnsi" w:cstheme="minorHAnsi"/>
        </w:rPr>
        <w:t xml:space="preserve"> dvojí</w:t>
      </w:r>
      <w:r w:rsidR="007A6EBE">
        <w:rPr>
          <w:rFonts w:asciiTheme="minorHAnsi" w:hAnsiTheme="minorHAnsi" w:cstheme="minorHAnsi"/>
        </w:rPr>
        <w:t xml:space="preserve">mu hlasování </w:t>
      </w:r>
      <w:r>
        <w:rPr>
          <w:rFonts w:asciiTheme="minorHAnsi" w:hAnsiTheme="minorHAnsi" w:cstheme="minorHAnsi"/>
        </w:rPr>
        <w:t>voliče.</w:t>
      </w:r>
    </w:p>
    <w:p w14:paraId="4F87FDA2" w14:textId="77777777" w:rsidR="000449FA" w:rsidRDefault="000449FA" w:rsidP="000449FA">
      <w:pPr>
        <w:jc w:val="both"/>
        <w:rPr>
          <w:rFonts w:asciiTheme="minorHAnsi" w:hAnsiTheme="minorHAnsi" w:cstheme="minorHAnsi"/>
        </w:rPr>
      </w:pPr>
    </w:p>
    <w:p w14:paraId="2F19FF5A" w14:textId="77777777" w:rsidR="000449FA" w:rsidRDefault="000449FA" w:rsidP="000449FA">
      <w:pPr>
        <w:jc w:val="both"/>
        <w:rPr>
          <w:rFonts w:asciiTheme="minorHAnsi" w:hAnsiTheme="minorHAnsi" w:cstheme="minorHAnsi"/>
        </w:rPr>
      </w:pPr>
    </w:p>
    <w:p w14:paraId="787DB21C" w14:textId="29419FE0" w:rsidR="007354B2" w:rsidRDefault="000449FA" w:rsidP="007354B2">
      <w:pPr>
        <w:jc w:val="both"/>
        <w:rPr>
          <w:rFonts w:ascii="Arial Black" w:hAnsi="Arial Black" w:cstheme="minorHAnsi"/>
          <w:color w:val="FF0000"/>
          <w:sz w:val="22"/>
          <w:szCs w:val="22"/>
        </w:rPr>
      </w:pPr>
      <w:r w:rsidRPr="00221238">
        <w:rPr>
          <w:rFonts w:asciiTheme="minorHAnsi" w:hAnsiTheme="minorHAnsi" w:cstheme="minorHAnsi"/>
          <w:b/>
          <w:u w:val="thick" w:color="FF0000"/>
        </w:rPr>
        <w:t>Následně komise pro hlasování</w:t>
      </w:r>
      <w:r w:rsidR="006A5036">
        <w:rPr>
          <w:rFonts w:asciiTheme="minorHAnsi" w:hAnsiTheme="minorHAnsi" w:cstheme="minorHAnsi"/>
          <w:b/>
          <w:u w:val="thick" w:color="FF0000"/>
        </w:rPr>
        <w:t xml:space="preserve"> </w:t>
      </w:r>
      <w:r w:rsidRPr="00221238">
        <w:rPr>
          <w:rFonts w:asciiTheme="minorHAnsi" w:hAnsiTheme="minorHAnsi" w:cstheme="minorHAnsi"/>
          <w:b/>
          <w:u w:val="thick" w:color="FF0000"/>
        </w:rPr>
        <w:t>navštíví oprávněného voliče</w:t>
      </w:r>
      <w:r w:rsidR="006A5036">
        <w:rPr>
          <w:rFonts w:asciiTheme="minorHAnsi" w:hAnsiTheme="minorHAnsi" w:cstheme="minorHAnsi"/>
          <w:b/>
          <w:u w:val="thick" w:color="FF0000"/>
        </w:rPr>
        <w:t xml:space="preserve"> - žadatele</w:t>
      </w:r>
      <w:r w:rsidRPr="00221238">
        <w:rPr>
          <w:rFonts w:asciiTheme="minorHAnsi" w:hAnsiTheme="minorHAnsi" w:cstheme="minorHAnsi"/>
          <w:b/>
          <w:u w:val="thick" w:color="FF0000"/>
        </w:rPr>
        <w:t xml:space="preserve"> se zvláštní přenosnou volební schránkou v místě, kde pobývá, a to</w:t>
      </w:r>
      <w:r w:rsidR="007354B2">
        <w:rPr>
          <w:rFonts w:asciiTheme="minorHAnsi" w:hAnsiTheme="minorHAnsi" w:cstheme="minorHAnsi"/>
          <w:b/>
          <w:u w:val="thick" w:color="FF0000"/>
        </w:rPr>
        <w:t xml:space="preserve"> ve dnech</w:t>
      </w:r>
      <w:r w:rsidRPr="00221238">
        <w:rPr>
          <w:rFonts w:asciiTheme="minorHAnsi" w:hAnsiTheme="minorHAnsi" w:cstheme="minorHAnsi"/>
          <w:b/>
          <w:u w:val="thick" w:color="FF0000"/>
        </w:rPr>
        <w:t xml:space="preserve"> </w:t>
      </w:r>
      <w:r w:rsidR="007354B2">
        <w:rPr>
          <w:rFonts w:ascii="Arial Black" w:hAnsi="Arial Black" w:cstheme="minorHAnsi"/>
          <w:color w:val="FF0000"/>
          <w:sz w:val="22"/>
          <w:szCs w:val="22"/>
        </w:rPr>
        <w:t xml:space="preserve"> </w:t>
      </w:r>
    </w:p>
    <w:p w14:paraId="068B4467" w14:textId="2CE76266" w:rsidR="007354B2" w:rsidRPr="00142578" w:rsidRDefault="007354B2" w:rsidP="00142578">
      <w:pPr>
        <w:pStyle w:val="Odstavecseseznamem"/>
        <w:numPr>
          <w:ilvl w:val="0"/>
          <w:numId w:val="14"/>
        </w:numPr>
        <w:spacing w:before="120"/>
        <w:ind w:left="425" w:hanging="425"/>
        <w:contextualSpacing w:val="0"/>
        <w:jc w:val="both"/>
        <w:rPr>
          <w:rFonts w:ascii="Arial Black" w:hAnsi="Arial Black" w:cstheme="minorHAnsi"/>
          <w:color w:val="FF0000"/>
          <w:sz w:val="22"/>
          <w:szCs w:val="22"/>
        </w:rPr>
      </w:pPr>
      <w:r w:rsidRPr="00142578">
        <w:rPr>
          <w:rFonts w:ascii="Arial Black" w:hAnsi="Arial Black" w:cstheme="minorHAnsi"/>
          <w:color w:val="FF0000"/>
          <w:sz w:val="22"/>
          <w:szCs w:val="22"/>
        </w:rPr>
        <w:t xml:space="preserve">pátek </w:t>
      </w:r>
      <w:r w:rsidR="006A5036">
        <w:rPr>
          <w:rFonts w:ascii="Arial Black" w:hAnsi="Arial Black" w:cstheme="minorHAnsi"/>
          <w:color w:val="FF0000"/>
          <w:sz w:val="22"/>
          <w:szCs w:val="22"/>
        </w:rPr>
        <w:t>13</w:t>
      </w:r>
      <w:r w:rsidRPr="00142578">
        <w:rPr>
          <w:rFonts w:ascii="Arial Black" w:hAnsi="Arial Black" w:cstheme="minorHAnsi"/>
          <w:color w:val="FF0000"/>
          <w:sz w:val="22"/>
          <w:szCs w:val="22"/>
        </w:rPr>
        <w:t xml:space="preserve">. </w:t>
      </w:r>
      <w:r w:rsidR="006A5036">
        <w:rPr>
          <w:rFonts w:ascii="Arial Black" w:hAnsi="Arial Black" w:cstheme="minorHAnsi"/>
          <w:color w:val="FF0000"/>
          <w:sz w:val="22"/>
          <w:szCs w:val="22"/>
        </w:rPr>
        <w:t>ledna</w:t>
      </w:r>
      <w:r w:rsidRPr="00142578">
        <w:rPr>
          <w:rFonts w:ascii="Arial Black" w:hAnsi="Arial Black" w:cstheme="minorHAnsi"/>
          <w:color w:val="FF0000"/>
          <w:sz w:val="22"/>
          <w:szCs w:val="22"/>
        </w:rPr>
        <w:t xml:space="preserve"> 202</w:t>
      </w:r>
      <w:r w:rsidR="006A5036">
        <w:rPr>
          <w:rFonts w:ascii="Arial Black" w:hAnsi="Arial Black" w:cstheme="minorHAnsi"/>
          <w:color w:val="FF0000"/>
          <w:sz w:val="22"/>
          <w:szCs w:val="22"/>
        </w:rPr>
        <w:t>3</w:t>
      </w:r>
      <w:r w:rsidRPr="00142578">
        <w:rPr>
          <w:rFonts w:ascii="Arial Black" w:hAnsi="Arial Black" w:cstheme="minorHAnsi"/>
          <w:color w:val="FF0000"/>
          <w:sz w:val="22"/>
          <w:szCs w:val="22"/>
        </w:rPr>
        <w:t xml:space="preserve">, v </w:t>
      </w:r>
      <w:r w:rsidR="000449FA" w:rsidRPr="00142578">
        <w:rPr>
          <w:rFonts w:ascii="Arial Black" w:hAnsi="Arial Black" w:cstheme="minorHAnsi"/>
          <w:color w:val="FF0000"/>
          <w:sz w:val="22"/>
          <w:szCs w:val="22"/>
        </w:rPr>
        <w:t xml:space="preserve">době od </w:t>
      </w:r>
      <w:r w:rsidRPr="00142578">
        <w:rPr>
          <w:rFonts w:ascii="Arial Black" w:hAnsi="Arial Black" w:cstheme="minorHAnsi"/>
          <w:color w:val="FF0000"/>
          <w:sz w:val="22"/>
          <w:szCs w:val="22"/>
        </w:rPr>
        <w:t>8</w:t>
      </w:r>
      <w:r w:rsidR="000449FA" w:rsidRPr="00142578">
        <w:rPr>
          <w:rFonts w:ascii="Arial Black" w:hAnsi="Arial Black" w:cstheme="minorHAnsi"/>
          <w:color w:val="FF0000"/>
          <w:sz w:val="22"/>
          <w:szCs w:val="22"/>
        </w:rPr>
        <w:t xml:space="preserve">:00 do 22:00 hod. </w:t>
      </w:r>
      <w:r w:rsidR="00142578">
        <w:rPr>
          <w:rFonts w:asciiTheme="minorHAnsi" w:hAnsiTheme="minorHAnsi" w:cstheme="minorHAnsi"/>
        </w:rPr>
        <w:t xml:space="preserve"> nebo</w:t>
      </w:r>
    </w:p>
    <w:p w14:paraId="4887C0EF" w14:textId="70486BE8" w:rsidR="000449FA" w:rsidRPr="00142578" w:rsidRDefault="007354B2" w:rsidP="00142578">
      <w:pPr>
        <w:pStyle w:val="Odstavecseseznamem"/>
        <w:numPr>
          <w:ilvl w:val="0"/>
          <w:numId w:val="14"/>
        </w:numPr>
        <w:spacing w:before="120"/>
        <w:ind w:left="425" w:hanging="425"/>
        <w:contextualSpacing w:val="0"/>
        <w:jc w:val="both"/>
        <w:rPr>
          <w:rFonts w:asciiTheme="minorHAnsi" w:hAnsiTheme="minorHAnsi" w:cstheme="minorHAnsi"/>
          <w:i/>
        </w:rPr>
      </w:pPr>
      <w:r w:rsidRPr="00142578">
        <w:rPr>
          <w:rFonts w:ascii="Arial Black" w:hAnsi="Arial Black" w:cstheme="minorHAnsi"/>
          <w:color w:val="FF0000"/>
          <w:sz w:val="22"/>
          <w:szCs w:val="22"/>
        </w:rPr>
        <w:t xml:space="preserve">sobotu </w:t>
      </w:r>
      <w:r w:rsidR="006A5036">
        <w:rPr>
          <w:rFonts w:ascii="Arial Black" w:hAnsi="Arial Black" w:cstheme="minorHAnsi"/>
          <w:color w:val="FF0000"/>
          <w:sz w:val="22"/>
          <w:szCs w:val="22"/>
        </w:rPr>
        <w:t>14</w:t>
      </w:r>
      <w:r w:rsidRPr="00142578">
        <w:rPr>
          <w:rFonts w:ascii="Arial Black" w:hAnsi="Arial Black" w:cstheme="minorHAnsi"/>
          <w:color w:val="FF0000"/>
          <w:sz w:val="22"/>
          <w:szCs w:val="22"/>
        </w:rPr>
        <w:t>.</w:t>
      </w:r>
      <w:r w:rsidR="006A5036">
        <w:rPr>
          <w:rFonts w:ascii="Arial Black" w:hAnsi="Arial Black" w:cstheme="minorHAnsi"/>
          <w:color w:val="FF0000"/>
          <w:sz w:val="22"/>
          <w:szCs w:val="22"/>
        </w:rPr>
        <w:t xml:space="preserve"> ledna</w:t>
      </w:r>
      <w:r w:rsidRPr="00142578">
        <w:rPr>
          <w:rFonts w:ascii="Arial Black" w:hAnsi="Arial Black" w:cstheme="minorHAnsi"/>
          <w:color w:val="FF0000"/>
          <w:sz w:val="22"/>
          <w:szCs w:val="22"/>
        </w:rPr>
        <w:t xml:space="preserve"> 202</w:t>
      </w:r>
      <w:r w:rsidR="006A5036">
        <w:rPr>
          <w:rFonts w:ascii="Arial Black" w:hAnsi="Arial Black" w:cstheme="minorHAnsi"/>
          <w:color w:val="FF0000"/>
          <w:sz w:val="22"/>
          <w:szCs w:val="22"/>
        </w:rPr>
        <w:t>3</w:t>
      </w:r>
      <w:r w:rsidRPr="00142578">
        <w:rPr>
          <w:rFonts w:ascii="Arial Black" w:hAnsi="Arial Black" w:cstheme="minorHAnsi"/>
          <w:color w:val="FF0000"/>
          <w:sz w:val="22"/>
          <w:szCs w:val="22"/>
        </w:rPr>
        <w:t>, v době</w:t>
      </w:r>
      <w:r w:rsidRPr="00142578">
        <w:rPr>
          <w:rFonts w:ascii="Arial Black" w:hAnsi="Arial Black" w:cstheme="minorHAnsi"/>
          <w:color w:val="FF0000"/>
        </w:rPr>
        <w:t xml:space="preserve"> </w:t>
      </w:r>
      <w:r w:rsidR="000449FA" w:rsidRPr="00142578">
        <w:rPr>
          <w:rFonts w:ascii="Arial Black" w:hAnsi="Arial Black" w:cstheme="minorHAnsi"/>
          <w:color w:val="FF0000"/>
          <w:sz w:val="22"/>
          <w:szCs w:val="22"/>
        </w:rPr>
        <w:t xml:space="preserve">od </w:t>
      </w:r>
      <w:r w:rsidRPr="00142578">
        <w:rPr>
          <w:rFonts w:ascii="Arial Black" w:hAnsi="Arial Black" w:cstheme="minorHAnsi"/>
          <w:color w:val="FF0000"/>
          <w:sz w:val="22"/>
          <w:szCs w:val="22"/>
        </w:rPr>
        <w:t>8</w:t>
      </w:r>
      <w:r w:rsidR="000449FA" w:rsidRPr="00142578">
        <w:rPr>
          <w:rFonts w:ascii="Arial Black" w:hAnsi="Arial Black" w:cstheme="minorHAnsi"/>
          <w:color w:val="FF0000"/>
          <w:sz w:val="22"/>
          <w:szCs w:val="22"/>
        </w:rPr>
        <w:t xml:space="preserve">:00 do 14:00 hod. </w:t>
      </w:r>
      <w:r w:rsidR="000449FA" w:rsidRPr="00142578">
        <w:rPr>
          <w:rFonts w:asciiTheme="minorHAnsi" w:hAnsiTheme="minorHAnsi" w:cstheme="minorHAnsi"/>
          <w:i/>
        </w:rPr>
        <w:t>(krajský úřad může dobu pro hlasování do zvláštní přenosné volební schránky ve druhém dni voleb prodloužit, a to nejdéle o 3 hodiny)</w:t>
      </w:r>
    </w:p>
    <w:p w14:paraId="6BFBA6CD" w14:textId="3F9861E1" w:rsidR="007354B2" w:rsidRDefault="007354B2" w:rsidP="000449FA">
      <w:pPr>
        <w:jc w:val="both"/>
        <w:rPr>
          <w:rFonts w:asciiTheme="minorHAnsi" w:hAnsiTheme="minorHAnsi" w:cstheme="minorHAnsi"/>
        </w:rPr>
      </w:pPr>
    </w:p>
    <w:p w14:paraId="53EFD685" w14:textId="454AEB0F" w:rsidR="006A5036" w:rsidRPr="006A5036" w:rsidRDefault="006A5036" w:rsidP="000449FA">
      <w:pPr>
        <w:jc w:val="both"/>
        <w:rPr>
          <w:rFonts w:asciiTheme="minorHAnsi" w:hAnsiTheme="minorHAnsi" w:cstheme="minorHAnsi"/>
          <w:b/>
          <w:bCs/>
        </w:rPr>
      </w:pPr>
      <w:r w:rsidRPr="006A5036">
        <w:rPr>
          <w:rFonts w:asciiTheme="minorHAnsi" w:hAnsiTheme="minorHAnsi" w:cstheme="minorHAnsi"/>
          <w:b/>
          <w:bCs/>
        </w:rPr>
        <w:t>V případě konání II. kola volby</w:t>
      </w:r>
      <w:r>
        <w:rPr>
          <w:rFonts w:asciiTheme="minorHAnsi" w:hAnsiTheme="minorHAnsi" w:cstheme="minorHAnsi"/>
          <w:b/>
          <w:bCs/>
        </w:rPr>
        <w:t>, ve dnech</w:t>
      </w:r>
      <w:r w:rsidRPr="006A5036">
        <w:rPr>
          <w:rFonts w:asciiTheme="minorHAnsi" w:hAnsiTheme="minorHAnsi" w:cstheme="minorHAnsi"/>
          <w:b/>
          <w:bCs/>
        </w:rPr>
        <w:t>:</w:t>
      </w:r>
    </w:p>
    <w:p w14:paraId="64690933" w14:textId="3AAE8DFA" w:rsidR="006A5036" w:rsidRPr="00142578" w:rsidRDefault="006A5036" w:rsidP="006A5036">
      <w:pPr>
        <w:pStyle w:val="Odstavecseseznamem"/>
        <w:numPr>
          <w:ilvl w:val="0"/>
          <w:numId w:val="14"/>
        </w:numPr>
        <w:spacing w:before="120"/>
        <w:ind w:left="425" w:hanging="425"/>
        <w:contextualSpacing w:val="0"/>
        <w:jc w:val="both"/>
        <w:rPr>
          <w:rFonts w:ascii="Arial Black" w:hAnsi="Arial Black" w:cstheme="minorHAnsi"/>
          <w:color w:val="FF0000"/>
          <w:sz w:val="22"/>
          <w:szCs w:val="22"/>
        </w:rPr>
      </w:pPr>
      <w:r w:rsidRPr="00142578">
        <w:rPr>
          <w:rFonts w:ascii="Arial Black" w:hAnsi="Arial Black" w:cstheme="minorHAnsi"/>
          <w:color w:val="FF0000"/>
          <w:sz w:val="22"/>
          <w:szCs w:val="22"/>
        </w:rPr>
        <w:t xml:space="preserve">pátek </w:t>
      </w:r>
      <w:r>
        <w:rPr>
          <w:rFonts w:ascii="Arial Black" w:hAnsi="Arial Black" w:cstheme="minorHAnsi"/>
          <w:color w:val="FF0000"/>
          <w:sz w:val="22"/>
          <w:szCs w:val="22"/>
        </w:rPr>
        <w:t>27</w:t>
      </w:r>
      <w:r w:rsidRPr="00142578">
        <w:rPr>
          <w:rFonts w:ascii="Arial Black" w:hAnsi="Arial Black" w:cstheme="minorHAnsi"/>
          <w:color w:val="FF0000"/>
          <w:sz w:val="22"/>
          <w:szCs w:val="22"/>
        </w:rPr>
        <w:t xml:space="preserve">. </w:t>
      </w:r>
      <w:r>
        <w:rPr>
          <w:rFonts w:ascii="Arial Black" w:hAnsi="Arial Black" w:cstheme="minorHAnsi"/>
          <w:color w:val="FF0000"/>
          <w:sz w:val="22"/>
          <w:szCs w:val="22"/>
        </w:rPr>
        <w:t>ledna</w:t>
      </w:r>
      <w:r w:rsidRPr="00142578">
        <w:rPr>
          <w:rFonts w:ascii="Arial Black" w:hAnsi="Arial Black" w:cstheme="minorHAnsi"/>
          <w:color w:val="FF0000"/>
          <w:sz w:val="22"/>
          <w:szCs w:val="22"/>
        </w:rPr>
        <w:t xml:space="preserve"> 202</w:t>
      </w:r>
      <w:r>
        <w:rPr>
          <w:rFonts w:ascii="Arial Black" w:hAnsi="Arial Black" w:cstheme="minorHAnsi"/>
          <w:color w:val="FF0000"/>
          <w:sz w:val="22"/>
          <w:szCs w:val="22"/>
        </w:rPr>
        <w:t>3</w:t>
      </w:r>
      <w:r w:rsidRPr="00142578">
        <w:rPr>
          <w:rFonts w:ascii="Arial Black" w:hAnsi="Arial Black" w:cstheme="minorHAnsi"/>
          <w:color w:val="FF0000"/>
          <w:sz w:val="22"/>
          <w:szCs w:val="22"/>
        </w:rPr>
        <w:t xml:space="preserve">, v době od 8:00 do 22:00 hod. </w:t>
      </w:r>
      <w:r>
        <w:rPr>
          <w:rFonts w:asciiTheme="minorHAnsi" w:hAnsiTheme="minorHAnsi" w:cstheme="minorHAnsi"/>
        </w:rPr>
        <w:t xml:space="preserve"> nebo</w:t>
      </w:r>
    </w:p>
    <w:p w14:paraId="2C92E6CF" w14:textId="3F2F7EAC" w:rsidR="006A5036" w:rsidRPr="00142578" w:rsidRDefault="006A5036" w:rsidP="006A5036">
      <w:pPr>
        <w:pStyle w:val="Odstavecseseznamem"/>
        <w:numPr>
          <w:ilvl w:val="0"/>
          <w:numId w:val="14"/>
        </w:numPr>
        <w:spacing w:before="120"/>
        <w:ind w:left="425" w:hanging="425"/>
        <w:contextualSpacing w:val="0"/>
        <w:jc w:val="both"/>
        <w:rPr>
          <w:rFonts w:asciiTheme="minorHAnsi" w:hAnsiTheme="minorHAnsi" w:cstheme="minorHAnsi"/>
          <w:i/>
        </w:rPr>
      </w:pPr>
      <w:r w:rsidRPr="00142578">
        <w:rPr>
          <w:rFonts w:ascii="Arial Black" w:hAnsi="Arial Black" w:cstheme="minorHAnsi"/>
          <w:color w:val="FF0000"/>
          <w:sz w:val="22"/>
          <w:szCs w:val="22"/>
        </w:rPr>
        <w:t xml:space="preserve">sobotu </w:t>
      </w:r>
      <w:r>
        <w:rPr>
          <w:rFonts w:ascii="Arial Black" w:hAnsi="Arial Black" w:cstheme="minorHAnsi"/>
          <w:color w:val="FF0000"/>
          <w:sz w:val="22"/>
          <w:szCs w:val="22"/>
        </w:rPr>
        <w:t>28</w:t>
      </w:r>
      <w:r w:rsidRPr="00142578">
        <w:rPr>
          <w:rFonts w:ascii="Arial Black" w:hAnsi="Arial Black" w:cstheme="minorHAnsi"/>
          <w:color w:val="FF0000"/>
          <w:sz w:val="22"/>
          <w:szCs w:val="22"/>
        </w:rPr>
        <w:t>.</w:t>
      </w:r>
      <w:r>
        <w:rPr>
          <w:rFonts w:ascii="Arial Black" w:hAnsi="Arial Black" w:cstheme="minorHAnsi"/>
          <w:color w:val="FF0000"/>
          <w:sz w:val="22"/>
          <w:szCs w:val="22"/>
        </w:rPr>
        <w:t xml:space="preserve"> ledna</w:t>
      </w:r>
      <w:r w:rsidRPr="00142578">
        <w:rPr>
          <w:rFonts w:ascii="Arial Black" w:hAnsi="Arial Black" w:cstheme="minorHAnsi"/>
          <w:color w:val="FF0000"/>
          <w:sz w:val="22"/>
          <w:szCs w:val="22"/>
        </w:rPr>
        <w:t xml:space="preserve"> 202</w:t>
      </w:r>
      <w:r>
        <w:rPr>
          <w:rFonts w:ascii="Arial Black" w:hAnsi="Arial Black" w:cstheme="minorHAnsi"/>
          <w:color w:val="FF0000"/>
          <w:sz w:val="22"/>
          <w:szCs w:val="22"/>
        </w:rPr>
        <w:t>3</w:t>
      </w:r>
      <w:r w:rsidRPr="00142578">
        <w:rPr>
          <w:rFonts w:ascii="Arial Black" w:hAnsi="Arial Black" w:cstheme="minorHAnsi"/>
          <w:color w:val="FF0000"/>
          <w:sz w:val="22"/>
          <w:szCs w:val="22"/>
        </w:rPr>
        <w:t>, v době</w:t>
      </w:r>
      <w:r w:rsidRPr="00142578">
        <w:rPr>
          <w:rFonts w:ascii="Arial Black" w:hAnsi="Arial Black" w:cstheme="minorHAnsi"/>
          <w:color w:val="FF0000"/>
        </w:rPr>
        <w:t xml:space="preserve"> </w:t>
      </w:r>
      <w:r w:rsidRPr="00142578">
        <w:rPr>
          <w:rFonts w:ascii="Arial Black" w:hAnsi="Arial Black" w:cstheme="minorHAnsi"/>
          <w:color w:val="FF0000"/>
          <w:sz w:val="22"/>
          <w:szCs w:val="22"/>
        </w:rPr>
        <w:t xml:space="preserve">od 8:00 do 14:00 hod. </w:t>
      </w:r>
      <w:r w:rsidRPr="00142578">
        <w:rPr>
          <w:rFonts w:asciiTheme="minorHAnsi" w:hAnsiTheme="minorHAnsi" w:cstheme="minorHAnsi"/>
          <w:i/>
        </w:rPr>
        <w:t>(krajský úřad může dobu pro hlasování do zvláštní přenosné volební schránky ve druhém dni voleb prodloužit, a to nejdéle o 3 hodiny)</w:t>
      </w:r>
    </w:p>
    <w:p w14:paraId="22C7D498" w14:textId="6733A1C2" w:rsidR="006A5036" w:rsidRDefault="006A5036" w:rsidP="000449FA">
      <w:pPr>
        <w:jc w:val="both"/>
        <w:rPr>
          <w:rFonts w:asciiTheme="minorHAnsi" w:hAnsiTheme="minorHAnsi" w:cstheme="minorHAnsi"/>
        </w:rPr>
      </w:pPr>
    </w:p>
    <w:p w14:paraId="42D187D0" w14:textId="77777777" w:rsidR="006A5036" w:rsidRDefault="006A5036" w:rsidP="000449FA">
      <w:pPr>
        <w:jc w:val="both"/>
        <w:rPr>
          <w:rFonts w:asciiTheme="minorHAnsi" w:hAnsiTheme="minorHAnsi" w:cstheme="minorHAnsi"/>
        </w:rPr>
      </w:pPr>
    </w:p>
    <w:p w14:paraId="29033538" w14:textId="0F6D37A0" w:rsidR="000449FA" w:rsidRPr="007F7036" w:rsidRDefault="000449FA" w:rsidP="000449FA">
      <w:pPr>
        <w:jc w:val="both"/>
        <w:rPr>
          <w:rFonts w:asciiTheme="minorHAnsi" w:hAnsiTheme="minorHAnsi" w:cstheme="minorHAnsi"/>
        </w:rPr>
      </w:pPr>
      <w:r w:rsidRPr="007F7036">
        <w:rPr>
          <w:rFonts w:asciiTheme="minorHAnsi" w:hAnsiTheme="minorHAnsi" w:cstheme="minorHAnsi"/>
        </w:rPr>
        <w:t xml:space="preserve">Komise pro hlasování poté, co se dostaví do místa, kde pobývá oprávněný volič, a vyzve oprávněného voliče k hlasování, </w:t>
      </w:r>
      <w:r w:rsidRPr="007F7036">
        <w:rPr>
          <w:rFonts w:asciiTheme="minorHAnsi" w:hAnsiTheme="minorHAnsi" w:cstheme="minorHAnsi"/>
          <w:u w:val="single"/>
        </w:rPr>
        <w:t>vyčká nejvýše 10 minut</w:t>
      </w:r>
      <w:r w:rsidRPr="007F7036">
        <w:rPr>
          <w:rFonts w:asciiTheme="minorHAnsi" w:hAnsiTheme="minorHAnsi" w:cstheme="minorHAnsi"/>
        </w:rPr>
        <w:t xml:space="preserve">. Nedostaví-li se oprávněný volič k hlasování v této době, platí, že oprávněný volič hlasování do zvláštní přenosné volební schránky </w:t>
      </w:r>
      <w:r w:rsidRPr="00336DBF">
        <w:rPr>
          <w:rFonts w:asciiTheme="minorHAnsi" w:hAnsiTheme="minorHAnsi" w:cstheme="minorHAnsi"/>
          <w:u w:val="single"/>
        </w:rPr>
        <w:t>odmítnul</w:t>
      </w:r>
      <w:r w:rsidRPr="007F7036">
        <w:rPr>
          <w:rFonts w:asciiTheme="minorHAnsi" w:hAnsiTheme="minorHAnsi" w:cstheme="minorHAnsi"/>
        </w:rPr>
        <w:t>.</w:t>
      </w:r>
    </w:p>
    <w:p w14:paraId="1D9551B6" w14:textId="03153C69" w:rsidR="007354B2" w:rsidRDefault="007354B2" w:rsidP="000449FA">
      <w:pPr>
        <w:jc w:val="both"/>
      </w:pPr>
    </w:p>
    <w:p w14:paraId="60BB29DC" w14:textId="77777777" w:rsidR="006A5036" w:rsidRDefault="006A5036" w:rsidP="000449FA">
      <w:pPr>
        <w:jc w:val="both"/>
      </w:pPr>
    </w:p>
    <w:p w14:paraId="4FB6AF39" w14:textId="77777777" w:rsidR="007354B2" w:rsidRDefault="007354B2" w:rsidP="000449FA">
      <w:pPr>
        <w:jc w:val="both"/>
      </w:pPr>
    </w:p>
    <w:p w14:paraId="310D54A4" w14:textId="3978BCD7" w:rsidR="000449FA" w:rsidRPr="003D7ACB" w:rsidRDefault="000449FA" w:rsidP="000449FA">
      <w:pPr>
        <w:jc w:val="both"/>
        <w:rPr>
          <w:rFonts w:asciiTheme="minorHAnsi" w:hAnsiTheme="minorHAnsi" w:cstheme="minorHAnsi"/>
          <w:b/>
          <w:bCs/>
        </w:rPr>
      </w:pPr>
      <w:r w:rsidRPr="003D7ACB">
        <w:rPr>
          <w:rFonts w:asciiTheme="minorHAnsi" w:hAnsiTheme="minorHAnsi" w:cstheme="minorHAnsi"/>
          <w:b/>
          <w:bCs/>
        </w:rPr>
        <w:lastRenderedPageBreak/>
        <w:t xml:space="preserve">Pakliže </w:t>
      </w:r>
      <w:r w:rsidR="00A61402">
        <w:rPr>
          <w:rFonts w:asciiTheme="minorHAnsi" w:hAnsiTheme="minorHAnsi" w:cstheme="minorHAnsi"/>
          <w:b/>
          <w:bCs/>
        </w:rPr>
        <w:t xml:space="preserve">oprávněný </w:t>
      </w:r>
      <w:r w:rsidRPr="003D7ACB">
        <w:rPr>
          <w:rFonts w:asciiTheme="minorHAnsi" w:hAnsiTheme="minorHAnsi" w:cstheme="minorHAnsi"/>
          <w:b/>
          <w:bCs/>
        </w:rPr>
        <w:t>volič</w:t>
      </w:r>
    </w:p>
    <w:p w14:paraId="6774EE91" w14:textId="77777777" w:rsidR="000449FA" w:rsidRDefault="000449FA" w:rsidP="0043645D">
      <w:pPr>
        <w:pStyle w:val="Odstavecseseznamem"/>
        <w:numPr>
          <w:ilvl w:val="0"/>
          <w:numId w:val="6"/>
        </w:numPr>
        <w:spacing w:before="60"/>
        <w:ind w:left="714" w:hanging="357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 po výzvě komise pro hlasování do 10 minut k hlasování dostaví;</w:t>
      </w:r>
    </w:p>
    <w:p w14:paraId="0BF12C76" w14:textId="30CA6F42" w:rsidR="000449FA" w:rsidRDefault="000449FA" w:rsidP="0043645D">
      <w:pPr>
        <w:pStyle w:val="Odstavecseseznamem"/>
        <w:numPr>
          <w:ilvl w:val="0"/>
          <w:numId w:val="6"/>
        </w:numPr>
        <w:spacing w:before="6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F62183">
        <w:rPr>
          <w:rFonts w:asciiTheme="minorHAnsi" w:hAnsiTheme="minorHAnsi" w:cstheme="minorHAnsi"/>
        </w:rPr>
        <w:t xml:space="preserve">komisi pro hlasování </w:t>
      </w:r>
      <w:r w:rsidR="00030B99" w:rsidRPr="00274CC4">
        <w:rPr>
          <w:rFonts w:asciiTheme="minorHAnsi" w:hAnsiTheme="minorHAnsi" w:cstheme="minorHAnsi"/>
          <w:bCs/>
        </w:rPr>
        <w:t xml:space="preserve">předložením </w:t>
      </w:r>
      <w:r w:rsidR="006A5036" w:rsidRPr="00ED7E32">
        <w:rPr>
          <w:rFonts w:asciiTheme="minorHAnsi" w:hAnsiTheme="minorHAnsi" w:cstheme="minorHAnsi"/>
          <w:sz w:val="22"/>
          <w:szCs w:val="22"/>
        </w:rPr>
        <w:t>občanského průkazu nebo cestovního pasu, cestovního průkazu, služebního pasu nebo diplomatického pasu Č</w:t>
      </w:r>
      <w:r w:rsidR="006A5036">
        <w:rPr>
          <w:rFonts w:asciiTheme="minorHAnsi" w:hAnsiTheme="minorHAnsi" w:cstheme="minorHAnsi"/>
          <w:sz w:val="22"/>
          <w:szCs w:val="22"/>
        </w:rPr>
        <w:t>R</w:t>
      </w:r>
      <w:r w:rsidR="006A5036" w:rsidRPr="00A61402">
        <w:rPr>
          <w:rFonts w:asciiTheme="minorHAnsi" w:hAnsiTheme="minorHAnsi" w:cstheme="minorHAnsi"/>
        </w:rPr>
        <w:t xml:space="preserve"> </w:t>
      </w:r>
      <w:r w:rsidRPr="00274CC4">
        <w:rPr>
          <w:rFonts w:asciiTheme="minorHAnsi" w:hAnsiTheme="minorHAnsi" w:cstheme="minorHAnsi"/>
          <w:u w:val="single"/>
        </w:rPr>
        <w:t>prokáže svou totožnost, věk a adresu</w:t>
      </w:r>
      <w:r w:rsidR="00030B99" w:rsidRPr="00274CC4">
        <w:rPr>
          <w:rFonts w:asciiTheme="minorHAnsi" w:hAnsiTheme="minorHAnsi" w:cstheme="minorHAnsi"/>
          <w:u w:val="single"/>
        </w:rPr>
        <w:t xml:space="preserve"> místa trvalého pobytu</w:t>
      </w:r>
      <w:r w:rsidRPr="00F62183">
        <w:rPr>
          <w:rFonts w:asciiTheme="minorHAnsi" w:hAnsiTheme="minorHAnsi" w:cstheme="minorHAnsi"/>
        </w:rPr>
        <w:t xml:space="preserve">, </w:t>
      </w:r>
    </w:p>
    <w:p w14:paraId="30A1DB30" w14:textId="16297696" w:rsidR="00030B99" w:rsidRPr="00030B99" w:rsidRDefault="00030B99" w:rsidP="0043645D">
      <w:pPr>
        <w:pStyle w:val="Odstavecseseznamem"/>
        <w:numPr>
          <w:ilvl w:val="0"/>
          <w:numId w:val="6"/>
        </w:numPr>
        <w:spacing w:before="60"/>
        <w:ind w:left="714" w:hanging="357"/>
        <w:contextualSpacing w:val="0"/>
        <w:jc w:val="both"/>
        <w:rPr>
          <w:rFonts w:asciiTheme="minorHAnsi" w:hAnsiTheme="minorHAnsi" w:cstheme="minorHAnsi"/>
          <w:b/>
          <w:bCs/>
        </w:rPr>
      </w:pPr>
      <w:r w:rsidRPr="00030B99">
        <w:rPr>
          <w:rFonts w:asciiTheme="minorHAnsi" w:hAnsiTheme="minorHAnsi" w:cstheme="minorHAnsi"/>
        </w:rPr>
        <w:t xml:space="preserve">komisi pro hlasování </w:t>
      </w:r>
      <w:r w:rsidRPr="00030B99">
        <w:rPr>
          <w:rFonts w:asciiTheme="minorHAnsi" w:hAnsiTheme="minorHAnsi" w:cstheme="minorHAnsi"/>
          <w:u w:val="single"/>
        </w:rPr>
        <w:t>prokáže, že</w:t>
      </w:r>
      <w:r w:rsidRPr="006A5036">
        <w:rPr>
          <w:rFonts w:asciiTheme="minorHAnsi" w:hAnsiTheme="minorHAnsi" w:cstheme="minorHAnsi"/>
        </w:rPr>
        <w:t xml:space="preserve"> ke dni</w:t>
      </w:r>
      <w:r w:rsidR="006A5036" w:rsidRPr="006A5036">
        <w:rPr>
          <w:rFonts w:asciiTheme="minorHAnsi" w:hAnsiTheme="minorHAnsi" w:cstheme="minorHAnsi"/>
        </w:rPr>
        <w:t xml:space="preserve">, </w:t>
      </w:r>
      <w:r w:rsidRPr="006A5036">
        <w:rPr>
          <w:rFonts w:asciiTheme="minorHAnsi" w:hAnsiTheme="minorHAnsi" w:cstheme="minorHAnsi"/>
        </w:rPr>
        <w:t>kdy probíhá hlasování zvláštním způsobem – do zvláštní přenosné volební schránky</w:t>
      </w:r>
      <w:r w:rsidR="006A5036">
        <w:rPr>
          <w:rFonts w:asciiTheme="minorHAnsi" w:hAnsiTheme="minorHAnsi" w:cstheme="minorHAnsi"/>
        </w:rPr>
        <w:t>,</w:t>
      </w:r>
      <w:r w:rsidRPr="00030B99">
        <w:rPr>
          <w:rFonts w:asciiTheme="minorHAnsi" w:hAnsiTheme="minorHAnsi" w:cstheme="minorHAnsi"/>
        </w:rPr>
        <w:t xml:space="preserve"> </w:t>
      </w:r>
      <w:r w:rsidRPr="00030B99">
        <w:rPr>
          <w:rFonts w:asciiTheme="minorHAnsi" w:hAnsiTheme="minorHAnsi" w:cstheme="minorHAnsi"/>
          <w:u w:val="single"/>
        </w:rPr>
        <w:t>je osobou v karanténě nebo izolaci</w:t>
      </w:r>
      <w:r w:rsidRPr="00030B99">
        <w:rPr>
          <w:rFonts w:asciiTheme="minorHAnsi" w:hAnsiTheme="minorHAnsi" w:cstheme="minorHAnsi"/>
        </w:rPr>
        <w:t xml:space="preserve"> z důvodu covid-19, a to</w:t>
      </w:r>
      <w:r w:rsidRPr="00030B99">
        <w:rPr>
          <w:rFonts w:asciiTheme="minorHAnsi" w:hAnsiTheme="minorHAnsi" w:cstheme="minorHAnsi"/>
          <w:b/>
          <w:bCs/>
        </w:rPr>
        <w:t xml:space="preserve"> </w:t>
      </w:r>
    </w:p>
    <w:p w14:paraId="3B4AE464" w14:textId="77777777" w:rsidR="006A5036" w:rsidRPr="00ED7E32" w:rsidRDefault="006A5036" w:rsidP="006A5036">
      <w:pPr>
        <w:pStyle w:val="Odstavecseseznamem"/>
        <w:numPr>
          <w:ilvl w:val="0"/>
          <w:numId w:val="20"/>
        </w:numPr>
        <w:spacing w:before="60"/>
        <w:ind w:left="1276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D7E32">
        <w:rPr>
          <w:rFonts w:asciiTheme="minorHAnsi" w:hAnsiTheme="minorHAnsi" w:cstheme="minorHAnsi"/>
          <w:sz w:val="22"/>
          <w:szCs w:val="22"/>
        </w:rPr>
        <w:t>potvrzením vydaným poskytovatelem zdravotních služeb nebo rozhodnutím krajské hygienické stanice anebo jiným věrohodným způsobem</w:t>
      </w:r>
      <w:r w:rsidRPr="00ED7E32">
        <w:rPr>
          <w:rFonts w:asciiTheme="minorHAnsi" w:hAnsiTheme="minorHAnsi" w:cstheme="minorHAnsi"/>
          <w:i/>
          <w:iCs/>
          <w:sz w:val="22"/>
          <w:szCs w:val="22"/>
        </w:rPr>
        <w:t xml:space="preserve"> (v listinné podobě; umožněním nahlédnutí i na displej mobilu obsahující SMS, e-mailovou zprávu apod.);</w:t>
      </w:r>
      <w:r w:rsidRPr="00ED7E32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328B242" w14:textId="77777777" w:rsidR="006A5036" w:rsidRPr="00ED7E32" w:rsidRDefault="006A5036" w:rsidP="006A5036">
      <w:pPr>
        <w:pStyle w:val="Odstavecseseznamem"/>
        <w:numPr>
          <w:ilvl w:val="0"/>
          <w:numId w:val="20"/>
        </w:numPr>
        <w:spacing w:before="60"/>
        <w:ind w:left="1276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D7E32">
        <w:rPr>
          <w:rFonts w:asciiTheme="minorHAnsi" w:hAnsiTheme="minorHAnsi" w:cstheme="minorHAnsi"/>
          <w:sz w:val="22"/>
          <w:szCs w:val="22"/>
        </w:rPr>
        <w:t xml:space="preserve">popřípadě vyplní a vlastnoručně podepíše před komisí pro hlasování </w:t>
      </w:r>
      <w:r w:rsidRPr="00ED7E32">
        <w:rPr>
          <w:rFonts w:asciiTheme="minorHAnsi" w:hAnsiTheme="minorHAnsi" w:cstheme="minorHAnsi"/>
          <w:b/>
          <w:bCs/>
          <w:i/>
          <w:iCs/>
          <w:sz w:val="22"/>
          <w:szCs w:val="22"/>
        </w:rPr>
        <w:t>čestné prohlášení</w:t>
      </w:r>
      <w:r w:rsidRPr="00ED7E32">
        <w:rPr>
          <w:rFonts w:asciiTheme="minorHAnsi" w:hAnsiTheme="minorHAnsi" w:cstheme="minorHAnsi"/>
          <w:sz w:val="22"/>
          <w:szCs w:val="22"/>
        </w:rPr>
        <w:t>, že je v karanténě nebo izolaci, které komise přiloží k seznamu oprávněných voličů, kteří hlasovali;</w:t>
      </w:r>
    </w:p>
    <w:p w14:paraId="0B4B7754" w14:textId="77777777" w:rsidR="006A5036" w:rsidRPr="00ED7E32" w:rsidRDefault="006A5036" w:rsidP="006A5036">
      <w:pPr>
        <w:pStyle w:val="Odstavecseseznamem"/>
        <w:numPr>
          <w:ilvl w:val="0"/>
          <w:numId w:val="20"/>
        </w:numPr>
        <w:spacing w:before="60"/>
        <w:ind w:left="1276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D7E32">
        <w:rPr>
          <w:rFonts w:asciiTheme="minorHAnsi" w:hAnsiTheme="minorHAnsi" w:cstheme="minorHAnsi"/>
          <w:sz w:val="22"/>
          <w:szCs w:val="22"/>
        </w:rPr>
        <w:t>za osobu v karanténě nebo izolaci se považuje též osoba, která se prokáže listinným nebo elektronickým potvrzením o pozitivním výsledku testu na přítomnost viru způsobujícího onemocnění covid-19.</w:t>
      </w:r>
    </w:p>
    <w:p w14:paraId="12EF7C09" w14:textId="2A2255DF" w:rsidR="000449FA" w:rsidRPr="00F62183" w:rsidRDefault="000449FA" w:rsidP="00680079">
      <w:pPr>
        <w:spacing w:before="120"/>
        <w:jc w:val="both"/>
        <w:rPr>
          <w:rFonts w:asciiTheme="minorHAnsi" w:hAnsiTheme="minorHAnsi" w:cstheme="minorHAnsi"/>
          <w:b/>
        </w:rPr>
      </w:pPr>
      <w:r w:rsidRPr="00AD2E0E">
        <w:rPr>
          <w:rFonts w:asciiTheme="minorHAnsi" w:hAnsiTheme="minorHAnsi" w:cstheme="minorHAnsi"/>
          <w:b/>
          <w:u w:val="single"/>
        </w:rPr>
        <w:t>bude oprávněnému voliči hlasování umožněno</w:t>
      </w:r>
      <w:r>
        <w:rPr>
          <w:rFonts w:asciiTheme="minorHAnsi" w:hAnsiTheme="minorHAnsi" w:cstheme="minorHAnsi"/>
          <w:b/>
        </w:rPr>
        <w:t>.</w:t>
      </w:r>
    </w:p>
    <w:p w14:paraId="6FB1C466" w14:textId="77777777" w:rsidR="000449FA" w:rsidRDefault="000449FA" w:rsidP="000449FA">
      <w:pPr>
        <w:autoSpaceDE w:val="0"/>
        <w:autoSpaceDN w:val="0"/>
        <w:adjustRightInd w:val="0"/>
        <w:jc w:val="both"/>
        <w:rPr>
          <w:rFonts w:asciiTheme="minorHAnsi" w:hAnsiTheme="minorHAnsi" w:cs="StempelGaramondLTPro-Roman"/>
        </w:rPr>
      </w:pPr>
    </w:p>
    <w:p w14:paraId="11C863DC" w14:textId="0B9D5C24" w:rsidR="000449FA" w:rsidRPr="00B26AB4" w:rsidRDefault="000449FA" w:rsidP="000449F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="StempelGaramondLTPro-Roman"/>
        </w:rPr>
        <w:t xml:space="preserve">V kladném případě </w:t>
      </w:r>
      <w:r w:rsidRPr="00030B99">
        <w:rPr>
          <w:rFonts w:asciiTheme="minorHAnsi" w:hAnsiTheme="minorHAnsi" w:cs="StempelGaramondLTPro-Roman"/>
          <w:i/>
          <w:iCs/>
        </w:rPr>
        <w:t>(</w:t>
      </w:r>
      <w:r w:rsidR="00A61402">
        <w:rPr>
          <w:rFonts w:asciiTheme="minorHAnsi" w:hAnsiTheme="minorHAnsi" w:cs="StempelGaramondLTPro-Roman"/>
          <w:i/>
          <w:iCs/>
        </w:rPr>
        <w:t>budou</w:t>
      </w:r>
      <w:r w:rsidR="00030B99">
        <w:rPr>
          <w:rFonts w:asciiTheme="minorHAnsi" w:hAnsiTheme="minorHAnsi" w:cs="StempelGaramondLTPro-Roman"/>
          <w:i/>
          <w:iCs/>
        </w:rPr>
        <w:t>-li splněny všechny výše uvedené podmínky</w:t>
      </w:r>
      <w:r w:rsidRPr="00030B99">
        <w:rPr>
          <w:rFonts w:asciiTheme="minorHAnsi" w:hAnsiTheme="minorHAnsi" w:cs="StempelGaramondLTPro-Roman"/>
          <w:i/>
          <w:iCs/>
        </w:rPr>
        <w:t>)</w:t>
      </w:r>
      <w:r>
        <w:rPr>
          <w:rFonts w:asciiTheme="minorHAnsi" w:hAnsiTheme="minorHAnsi" w:cs="StempelGaramondLTPro-Roman"/>
        </w:rPr>
        <w:t xml:space="preserve"> </w:t>
      </w:r>
      <w:r w:rsidRPr="00B26AB4">
        <w:rPr>
          <w:rFonts w:asciiTheme="minorHAnsi" w:hAnsiTheme="minorHAnsi" w:cs="StempelGaramondLTPro-Roman"/>
        </w:rPr>
        <w:t xml:space="preserve">vydá </w:t>
      </w:r>
      <w:r>
        <w:rPr>
          <w:rFonts w:asciiTheme="minorHAnsi" w:hAnsiTheme="minorHAnsi" w:cs="StempelGaramondLTPro-Roman"/>
        </w:rPr>
        <w:t>k</w:t>
      </w:r>
      <w:r w:rsidRPr="00B26AB4">
        <w:rPr>
          <w:rFonts w:asciiTheme="minorHAnsi" w:hAnsiTheme="minorHAnsi" w:cs="StempelGaramondLTPro-Roman"/>
        </w:rPr>
        <w:t>omise pro hlasování oprávn</w:t>
      </w:r>
      <w:r w:rsidRPr="00B26AB4">
        <w:rPr>
          <w:rFonts w:asciiTheme="minorHAnsi" w:hAnsiTheme="minorHAnsi" w:cs="StempelGaramondLTPro-Roman+01"/>
        </w:rPr>
        <w:t>ě</w:t>
      </w:r>
      <w:r w:rsidRPr="00B26AB4">
        <w:rPr>
          <w:rFonts w:asciiTheme="minorHAnsi" w:hAnsiTheme="minorHAnsi" w:cs="StempelGaramondLTPro-Roman"/>
        </w:rPr>
        <w:t>nému voli</w:t>
      </w:r>
      <w:r w:rsidRPr="00B26AB4">
        <w:rPr>
          <w:rFonts w:asciiTheme="minorHAnsi" w:hAnsiTheme="minorHAnsi" w:cs="StempelGaramondLTPro-Roman+01"/>
        </w:rPr>
        <w:t>č</w:t>
      </w:r>
      <w:r w:rsidRPr="00B26AB4">
        <w:rPr>
          <w:rFonts w:asciiTheme="minorHAnsi" w:hAnsiTheme="minorHAnsi" w:cs="StempelGaramondLTPro-Roman"/>
        </w:rPr>
        <w:t>i ú</w:t>
      </w:r>
      <w:r w:rsidRPr="00B26AB4">
        <w:rPr>
          <w:rFonts w:asciiTheme="minorHAnsi" w:hAnsiTheme="minorHAnsi" w:cs="StempelGaramondLTPro-Roman+01"/>
        </w:rPr>
        <w:t>ř</w:t>
      </w:r>
      <w:r w:rsidRPr="00B26AB4">
        <w:rPr>
          <w:rFonts w:asciiTheme="minorHAnsi" w:hAnsiTheme="minorHAnsi" w:cs="StempelGaramondLTPro-Roman"/>
        </w:rPr>
        <w:t>ední obálku ozna</w:t>
      </w:r>
      <w:r w:rsidRPr="00B26AB4">
        <w:rPr>
          <w:rFonts w:asciiTheme="minorHAnsi" w:hAnsiTheme="minorHAnsi" w:cs="StempelGaramondLTPro-Roman+01"/>
        </w:rPr>
        <w:t>č</w:t>
      </w:r>
      <w:r w:rsidRPr="00B26AB4">
        <w:rPr>
          <w:rFonts w:asciiTheme="minorHAnsi" w:hAnsiTheme="minorHAnsi" w:cs="StempelGaramondLTPro-Roman"/>
        </w:rPr>
        <w:t>enou ú</w:t>
      </w:r>
      <w:r w:rsidRPr="00B26AB4">
        <w:rPr>
          <w:rFonts w:asciiTheme="minorHAnsi" w:hAnsiTheme="minorHAnsi" w:cs="StempelGaramondLTPro-Roman+01"/>
        </w:rPr>
        <w:t>ř</w:t>
      </w:r>
      <w:r w:rsidRPr="00B26AB4">
        <w:rPr>
          <w:rFonts w:asciiTheme="minorHAnsi" w:hAnsiTheme="minorHAnsi" w:cs="StempelGaramondLTPro-Roman"/>
        </w:rPr>
        <w:t xml:space="preserve">edním razítkem </w:t>
      </w:r>
      <w:r>
        <w:rPr>
          <w:rFonts w:asciiTheme="minorHAnsi" w:hAnsiTheme="minorHAnsi" w:cs="StempelGaramondLTPro-Roman"/>
        </w:rPr>
        <w:t>Krajského úřadu Libereckého kraje</w:t>
      </w:r>
      <w:r w:rsidRPr="00B26AB4">
        <w:rPr>
          <w:rFonts w:asciiTheme="minorHAnsi" w:hAnsiTheme="minorHAnsi" w:cs="StempelGaramondLTPro-Roman"/>
        </w:rPr>
        <w:t>. Po</w:t>
      </w:r>
      <w:r w:rsidRPr="00B26AB4">
        <w:rPr>
          <w:rFonts w:asciiTheme="minorHAnsi" w:hAnsiTheme="minorHAnsi" w:cs="StempelGaramondLTPro-Roman+01"/>
        </w:rPr>
        <w:t>ž</w:t>
      </w:r>
      <w:r w:rsidRPr="00B26AB4">
        <w:rPr>
          <w:rFonts w:asciiTheme="minorHAnsi" w:hAnsiTheme="minorHAnsi" w:cs="StempelGaramondLTPro-Roman"/>
        </w:rPr>
        <w:t>ádá-li o to oprávn</w:t>
      </w:r>
      <w:r w:rsidRPr="00B26AB4">
        <w:rPr>
          <w:rFonts w:asciiTheme="minorHAnsi" w:hAnsiTheme="minorHAnsi" w:cs="StempelGaramondLTPro-Roman+01"/>
        </w:rPr>
        <w:t>ě</w:t>
      </w:r>
      <w:r w:rsidRPr="00B26AB4">
        <w:rPr>
          <w:rFonts w:asciiTheme="minorHAnsi" w:hAnsiTheme="minorHAnsi" w:cs="StempelGaramondLTPro-Roman"/>
        </w:rPr>
        <w:t>ný voli</w:t>
      </w:r>
      <w:r w:rsidRPr="00B26AB4">
        <w:rPr>
          <w:rFonts w:asciiTheme="minorHAnsi" w:hAnsiTheme="minorHAnsi" w:cs="StempelGaramondLTPro-Roman+01"/>
        </w:rPr>
        <w:t>č</w:t>
      </w:r>
      <w:r w:rsidRPr="00B26AB4">
        <w:rPr>
          <w:rFonts w:asciiTheme="minorHAnsi" w:hAnsiTheme="minorHAnsi" w:cs="StempelGaramondLTPro-Roman"/>
        </w:rPr>
        <w:t>, poskytne mu  komise pro hlasování také hlasovací lístky.</w:t>
      </w:r>
    </w:p>
    <w:p w14:paraId="07B866C3" w14:textId="77777777" w:rsidR="000449FA" w:rsidRDefault="000449FA" w:rsidP="000449FA">
      <w:pPr>
        <w:jc w:val="both"/>
      </w:pPr>
    </w:p>
    <w:p w14:paraId="0C6D083E" w14:textId="47BFB732" w:rsidR="00422294" w:rsidRDefault="00422294" w:rsidP="00422294">
      <w:pPr>
        <w:jc w:val="both"/>
        <w:rPr>
          <w:rFonts w:asciiTheme="minorHAnsi" w:hAnsiTheme="minorHAnsi" w:cstheme="minorHAnsi"/>
        </w:rPr>
      </w:pPr>
      <w:r w:rsidRPr="00585B58">
        <w:rPr>
          <w:rFonts w:asciiTheme="minorHAnsi" w:hAnsiTheme="minorHAnsi" w:cstheme="minorHAnsi"/>
        </w:rPr>
        <w:t xml:space="preserve">Oprávněný volič, kterému byl </w:t>
      </w:r>
      <w:r w:rsidRPr="00585B58">
        <w:rPr>
          <w:rFonts w:asciiTheme="minorHAnsi" w:hAnsiTheme="minorHAnsi" w:cstheme="minorHAnsi"/>
          <w:b/>
        </w:rPr>
        <w:t xml:space="preserve">vydán </w:t>
      </w:r>
      <w:r w:rsidRPr="003D7ACB">
        <w:rPr>
          <w:rFonts w:asciiTheme="minorHAnsi" w:hAnsiTheme="minorHAnsi" w:cstheme="minorHAnsi"/>
          <w:b/>
          <w:caps/>
        </w:rPr>
        <w:t>voličský průkaz</w:t>
      </w:r>
      <w:r w:rsidRPr="00585B58">
        <w:rPr>
          <w:rFonts w:asciiTheme="minorHAnsi" w:hAnsiTheme="minorHAnsi" w:cstheme="minorHAnsi"/>
        </w:rPr>
        <w:t xml:space="preserve">, </w:t>
      </w:r>
      <w:r w:rsidRPr="003D7ACB">
        <w:rPr>
          <w:rFonts w:asciiTheme="minorHAnsi" w:hAnsiTheme="minorHAnsi" w:cstheme="minorHAnsi"/>
          <w:b/>
          <w:bCs/>
          <w:u w:val="single"/>
        </w:rPr>
        <w:t>je povinen jej před hlasováním</w:t>
      </w:r>
      <w:r w:rsidRPr="003D7ACB">
        <w:rPr>
          <w:rFonts w:asciiTheme="minorHAnsi" w:hAnsiTheme="minorHAnsi" w:cstheme="minorHAnsi"/>
          <w:b/>
          <w:bCs/>
        </w:rPr>
        <w:t xml:space="preserve"> </w:t>
      </w:r>
      <w:r w:rsidRPr="00D70F99">
        <w:rPr>
          <w:rFonts w:asciiTheme="minorHAnsi" w:hAnsiTheme="minorHAnsi" w:cstheme="minorHAnsi"/>
          <w:b/>
          <w:bCs/>
          <w:u w:val="single"/>
        </w:rPr>
        <w:t>odevzdat komisi pro hlasování</w:t>
      </w:r>
      <w:r w:rsidRPr="00585B58">
        <w:rPr>
          <w:rFonts w:asciiTheme="minorHAnsi" w:hAnsiTheme="minorHAnsi" w:cstheme="minorHAnsi"/>
        </w:rPr>
        <w:t>. Voličský průkaz komise přiloží k seznamu oprávněných voličů, kteří hlasovali.</w:t>
      </w:r>
    </w:p>
    <w:p w14:paraId="6D4FE014" w14:textId="77777777" w:rsidR="001E0D26" w:rsidRDefault="001E0D26" w:rsidP="00422294">
      <w:pPr>
        <w:jc w:val="both"/>
        <w:rPr>
          <w:rFonts w:asciiTheme="minorHAnsi" w:hAnsiTheme="minorHAnsi" w:cstheme="minorHAnsi"/>
        </w:rPr>
      </w:pPr>
    </w:p>
    <w:p w14:paraId="5041F6D4" w14:textId="35FA2115" w:rsidR="00A61402" w:rsidRPr="00020C9D" w:rsidRDefault="001E0D26" w:rsidP="00422294">
      <w:pPr>
        <w:jc w:val="both"/>
        <w:rPr>
          <w:rFonts w:asciiTheme="minorHAnsi" w:hAnsiTheme="minorHAnsi" w:cstheme="minorHAnsi"/>
        </w:rPr>
      </w:pPr>
      <w:r w:rsidRPr="00020C9D">
        <w:rPr>
          <w:rFonts w:asciiTheme="minorHAnsi" w:hAnsiTheme="minorHAnsi" w:cstheme="minorHAnsi"/>
        </w:rPr>
        <w:t xml:space="preserve">Podle ust. § 26 odst. 1 zák. o zvláštních způsobech hlasování se fyzická osoba, která je oprávněným voličem dopustí </w:t>
      </w:r>
      <w:r w:rsidRPr="00020C9D">
        <w:rPr>
          <w:rFonts w:asciiTheme="minorHAnsi" w:hAnsiTheme="minorHAnsi" w:cstheme="minorHAnsi"/>
          <w:b/>
          <w:bCs/>
        </w:rPr>
        <w:t>přestupku</w:t>
      </w:r>
      <w:r w:rsidRPr="00020C9D">
        <w:rPr>
          <w:rFonts w:asciiTheme="minorHAnsi" w:hAnsiTheme="minorHAnsi" w:cstheme="minorHAnsi"/>
        </w:rPr>
        <w:t xml:space="preserve"> tím, že </w:t>
      </w:r>
    </w:p>
    <w:p w14:paraId="6DD73E95" w14:textId="532BF1AB" w:rsidR="001E0D26" w:rsidRPr="00020C9D" w:rsidRDefault="001E0D26" w:rsidP="001E0D26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Theme="minorHAnsi" w:hAnsiTheme="minorHAnsi" w:cstheme="minorHAnsi"/>
          <w:sz w:val="23"/>
          <w:szCs w:val="23"/>
        </w:rPr>
      </w:pPr>
      <w:r w:rsidRPr="00020C9D">
        <w:rPr>
          <w:rFonts w:asciiTheme="minorHAnsi" w:hAnsiTheme="minorHAnsi" w:cstheme="minorHAnsi"/>
          <w:sz w:val="23"/>
          <w:szCs w:val="23"/>
        </w:rPr>
        <w:t>hlasuje podle zák. o zvláštních způsobech hlasování ve volbě prezidenta více než jednou,</w:t>
      </w:r>
    </w:p>
    <w:p w14:paraId="7588D11D" w14:textId="53F770F7" w:rsidR="001E0D26" w:rsidRPr="00020C9D" w:rsidRDefault="001E0D26" w:rsidP="001E0D26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Theme="minorHAnsi" w:hAnsiTheme="minorHAnsi" w:cstheme="minorHAnsi"/>
          <w:sz w:val="23"/>
          <w:szCs w:val="23"/>
        </w:rPr>
      </w:pPr>
      <w:r w:rsidRPr="00020C9D">
        <w:rPr>
          <w:rFonts w:asciiTheme="minorHAnsi" w:hAnsiTheme="minorHAnsi" w:cstheme="minorHAnsi"/>
          <w:sz w:val="23"/>
          <w:szCs w:val="23"/>
        </w:rPr>
        <w:t>hlasuje ve volbě prezidenta některým ze zvláštních způsobů hlasování podle zák. o zvláštních způsobech hlasování a zároveň způsobem podle volebního zákona, nebo</w:t>
      </w:r>
    </w:p>
    <w:p w14:paraId="516BC555" w14:textId="68BFD30E" w:rsidR="00A61402" w:rsidRPr="00020C9D" w:rsidRDefault="001E0D26" w:rsidP="001E0D26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Theme="minorHAnsi" w:hAnsiTheme="minorHAnsi" w:cstheme="minorHAnsi"/>
          <w:sz w:val="23"/>
          <w:szCs w:val="23"/>
        </w:rPr>
      </w:pPr>
      <w:r w:rsidRPr="00020C9D">
        <w:rPr>
          <w:rFonts w:asciiTheme="minorHAnsi" w:hAnsiTheme="minorHAnsi" w:cstheme="minorHAnsi"/>
          <w:sz w:val="23"/>
          <w:szCs w:val="23"/>
        </w:rPr>
        <w:t>požádá pro volbu prezidenta o hlasování do zvláštní přenosné volební schránky podle tohoto zákona více než jednou nebo až poté, kdy odhlasovala jiným zvláštním způsobem hlasování podle zák. o zvláštních způsobech hlasování.</w:t>
      </w:r>
    </w:p>
    <w:p w14:paraId="3B5BB1C5" w14:textId="4CBC9412" w:rsidR="00A61402" w:rsidRPr="00020C9D" w:rsidRDefault="001E0D26" w:rsidP="001E0D26">
      <w:pPr>
        <w:spacing w:before="120"/>
        <w:jc w:val="both"/>
        <w:rPr>
          <w:rFonts w:asciiTheme="minorHAnsi" w:hAnsiTheme="minorHAnsi" w:cstheme="minorHAnsi"/>
        </w:rPr>
      </w:pPr>
      <w:r w:rsidRPr="00020C9D">
        <w:rPr>
          <w:rFonts w:asciiTheme="minorHAnsi" w:hAnsiTheme="minorHAnsi" w:cstheme="minorHAnsi"/>
        </w:rPr>
        <w:t>Za spáchání přestupku podle písm. a) a b) lze uložit pokutu do 10 000 Kč. Za spáchání přestupku podle písm. c) lze uložit pokutu do 5 000 Kč.</w:t>
      </w:r>
    </w:p>
    <w:p w14:paraId="0E1870EF" w14:textId="77777777" w:rsidR="001E0D26" w:rsidRPr="00020C9D" w:rsidRDefault="001E0D26" w:rsidP="00422294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72CCCF5F" w14:textId="25774C9E" w:rsidR="001E0D26" w:rsidRPr="00020C9D" w:rsidRDefault="001E0D26" w:rsidP="001E0D26">
      <w:pPr>
        <w:jc w:val="both"/>
        <w:rPr>
          <w:rFonts w:asciiTheme="minorHAnsi" w:hAnsiTheme="minorHAnsi" w:cstheme="minorHAnsi"/>
        </w:rPr>
      </w:pPr>
      <w:r w:rsidRPr="00020C9D">
        <w:rPr>
          <w:rFonts w:asciiTheme="minorHAnsi" w:hAnsiTheme="minorHAnsi" w:cstheme="minorHAnsi"/>
        </w:rPr>
        <w:t xml:space="preserve">Podle ust. § 26 odst. 2 zák. o zvláštních způsobech hlasování se fyzická osoba, která je oprávněným voličem, dále dopustí </w:t>
      </w:r>
      <w:r w:rsidRPr="00020C9D">
        <w:rPr>
          <w:rFonts w:asciiTheme="minorHAnsi" w:hAnsiTheme="minorHAnsi" w:cstheme="minorHAnsi"/>
          <w:b/>
          <w:bCs/>
        </w:rPr>
        <w:t>přestupku</w:t>
      </w:r>
      <w:r w:rsidRPr="00020C9D">
        <w:rPr>
          <w:rFonts w:asciiTheme="minorHAnsi" w:hAnsiTheme="minorHAnsi" w:cstheme="minorHAnsi"/>
        </w:rPr>
        <w:t xml:space="preserve"> tím, že úmyslně uvede v čestném prohlášení </w:t>
      </w:r>
      <w:r w:rsidR="0021674B" w:rsidRPr="00020C9D">
        <w:rPr>
          <w:rFonts w:asciiTheme="minorHAnsi" w:hAnsiTheme="minorHAnsi" w:cstheme="minorHAnsi"/>
        </w:rPr>
        <w:t xml:space="preserve">podle § 3 odst. 2 zák. o zvláštních způsobech hlasování </w:t>
      </w:r>
      <w:r w:rsidRPr="00020C9D">
        <w:rPr>
          <w:rFonts w:asciiTheme="minorHAnsi" w:hAnsiTheme="minorHAnsi" w:cstheme="minorHAnsi"/>
        </w:rPr>
        <w:t>nesprávný nebo neúplný údaj. Za spáchání tohoto přestupku lze uložit pokutu do 5 000 Kč.</w:t>
      </w:r>
    </w:p>
    <w:p w14:paraId="0AE534A9" w14:textId="1621FDFB" w:rsidR="001E0D26" w:rsidRPr="00020C9D" w:rsidRDefault="001E0D26" w:rsidP="001E0D26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31193DB5" w14:textId="21D2B5C6" w:rsidR="001E0D26" w:rsidRPr="00020C9D" w:rsidRDefault="001E0D26" w:rsidP="001E0D26">
      <w:pPr>
        <w:jc w:val="both"/>
        <w:rPr>
          <w:rFonts w:asciiTheme="minorHAnsi" w:hAnsiTheme="minorHAnsi" w:cstheme="minorHAnsi"/>
        </w:rPr>
      </w:pPr>
      <w:r w:rsidRPr="00020C9D">
        <w:rPr>
          <w:rFonts w:asciiTheme="minorHAnsi" w:hAnsiTheme="minorHAnsi" w:cstheme="minorHAnsi"/>
        </w:rPr>
        <w:t>K projednání přestupku je příslušný krajský úřad podle místa trvalého pobytu fyzické osoby.</w:t>
      </w:r>
    </w:p>
    <w:p w14:paraId="1565C9D3" w14:textId="28334FFB" w:rsidR="000449FA" w:rsidRPr="00020C9D" w:rsidRDefault="000449FA" w:rsidP="000449FA">
      <w:pPr>
        <w:ind w:left="5529"/>
        <w:jc w:val="both"/>
        <w:rPr>
          <w:sz w:val="18"/>
          <w:szCs w:val="18"/>
        </w:rPr>
      </w:pPr>
    </w:p>
    <w:p w14:paraId="5390247A" w14:textId="38A2BC3C" w:rsidR="009600CA" w:rsidRDefault="009600CA" w:rsidP="000449FA">
      <w:pPr>
        <w:ind w:left="5529"/>
        <w:jc w:val="both"/>
      </w:pPr>
    </w:p>
    <w:p w14:paraId="3691F582" w14:textId="68A73EE1" w:rsidR="000449FA" w:rsidRPr="00221238" w:rsidRDefault="008027F6" w:rsidP="009600CA">
      <w:pPr>
        <w:jc w:val="both"/>
        <w:rPr>
          <w:rFonts w:asciiTheme="minorHAnsi" w:hAnsiTheme="minorHAnsi" w:cstheme="minorHAnsi"/>
          <w:b/>
        </w:rPr>
      </w:pPr>
      <w:bookmarkStart w:id="2" w:name="_Hlk82616759"/>
      <w:r>
        <w:rPr>
          <w:rFonts w:asciiTheme="minorHAnsi" w:hAnsiTheme="minorHAnsi" w:cstheme="minorHAnsi"/>
        </w:rPr>
        <w:t xml:space="preserve">V Liberci dne </w:t>
      </w:r>
      <w:r w:rsidR="00680079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. </w:t>
      </w:r>
      <w:r w:rsidR="00680079">
        <w:rPr>
          <w:rFonts w:asciiTheme="minorHAnsi" w:hAnsiTheme="minorHAnsi" w:cstheme="minorHAnsi"/>
        </w:rPr>
        <w:t>ledna</w:t>
      </w:r>
      <w:r>
        <w:rPr>
          <w:rFonts w:asciiTheme="minorHAnsi" w:hAnsiTheme="minorHAnsi" w:cstheme="minorHAnsi"/>
        </w:rPr>
        <w:t xml:space="preserve"> 202</w:t>
      </w:r>
      <w:r w:rsidR="00680079">
        <w:rPr>
          <w:rFonts w:asciiTheme="minorHAnsi" w:hAnsiTheme="minorHAnsi" w:cstheme="minorHAnsi"/>
        </w:rPr>
        <w:t>3</w:t>
      </w:r>
      <w:bookmarkEnd w:id="2"/>
      <w:r w:rsidR="009600CA">
        <w:rPr>
          <w:rFonts w:asciiTheme="minorHAnsi" w:hAnsiTheme="minorHAnsi" w:cstheme="minorHAnsi"/>
        </w:rPr>
        <w:tab/>
      </w:r>
      <w:r w:rsidR="009600CA">
        <w:rPr>
          <w:rFonts w:asciiTheme="minorHAnsi" w:hAnsiTheme="minorHAnsi" w:cstheme="minorHAnsi"/>
        </w:rPr>
        <w:tab/>
      </w:r>
      <w:r w:rsidR="009600CA">
        <w:rPr>
          <w:rFonts w:asciiTheme="minorHAnsi" w:hAnsiTheme="minorHAnsi" w:cstheme="minorHAnsi"/>
        </w:rPr>
        <w:tab/>
      </w:r>
      <w:r w:rsidR="009600CA">
        <w:rPr>
          <w:rFonts w:asciiTheme="minorHAnsi" w:hAnsiTheme="minorHAnsi" w:cstheme="minorHAnsi"/>
        </w:rPr>
        <w:tab/>
      </w:r>
      <w:r w:rsidR="009600C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</w:t>
      </w:r>
      <w:r w:rsidR="000449FA" w:rsidRPr="00221238">
        <w:rPr>
          <w:rFonts w:asciiTheme="minorHAnsi" w:hAnsiTheme="minorHAnsi" w:cstheme="minorHAnsi"/>
        </w:rPr>
        <w:t xml:space="preserve"> </w:t>
      </w:r>
      <w:r w:rsidR="000449FA">
        <w:rPr>
          <w:rFonts w:asciiTheme="minorHAnsi" w:hAnsiTheme="minorHAnsi" w:cstheme="minorHAnsi"/>
        </w:rPr>
        <w:t xml:space="preserve">   </w:t>
      </w:r>
      <w:r w:rsidR="000449FA" w:rsidRPr="00221238">
        <w:rPr>
          <w:rFonts w:asciiTheme="minorHAnsi" w:hAnsiTheme="minorHAnsi" w:cstheme="minorHAnsi"/>
          <w:b/>
        </w:rPr>
        <w:t>JUDr. Jiří NĚMEC</w:t>
      </w:r>
      <w:r>
        <w:rPr>
          <w:rFonts w:asciiTheme="minorHAnsi" w:hAnsiTheme="minorHAnsi" w:cstheme="minorHAnsi"/>
          <w:b/>
        </w:rPr>
        <w:t>, v. r.</w:t>
      </w:r>
      <w:r w:rsidR="000449FA" w:rsidRPr="00221238">
        <w:rPr>
          <w:rFonts w:asciiTheme="minorHAnsi" w:hAnsiTheme="minorHAnsi" w:cstheme="minorHAnsi"/>
          <w:b/>
        </w:rPr>
        <w:t xml:space="preserve">   </w:t>
      </w:r>
    </w:p>
    <w:p w14:paraId="4D4D397D" w14:textId="1A2C1521" w:rsidR="00703A14" w:rsidRPr="000449FA" w:rsidRDefault="009600CA" w:rsidP="009600CA">
      <w:pPr>
        <w:ind w:left="5529"/>
        <w:jc w:val="both"/>
      </w:pPr>
      <w:r>
        <w:rPr>
          <w:rFonts w:asciiTheme="minorHAnsi" w:hAnsiTheme="minorHAnsi" w:cstheme="minorHAnsi"/>
          <w:b/>
        </w:rPr>
        <w:t xml:space="preserve">  </w:t>
      </w:r>
      <w:r w:rsidR="000449FA" w:rsidRPr="00221238">
        <w:rPr>
          <w:rFonts w:asciiTheme="minorHAnsi" w:hAnsiTheme="minorHAnsi" w:cstheme="minorHAnsi"/>
          <w:b/>
        </w:rPr>
        <w:t>vedoucí správního odboru</w:t>
      </w:r>
    </w:p>
    <w:bookmarkEnd w:id="0"/>
    <w:sectPr w:rsidR="00703A14" w:rsidRPr="000449FA" w:rsidSect="0066408B">
      <w:footerReference w:type="default" r:id="rId8"/>
      <w:headerReference w:type="first" r:id="rId9"/>
      <w:footerReference w:type="first" r:id="rId10"/>
      <w:pgSz w:w="11906" w:h="16838" w:code="9"/>
      <w:pgMar w:top="1418" w:right="1418" w:bottom="1135" w:left="1418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5A7F6" w14:textId="77777777" w:rsidR="00BD1EC4" w:rsidRDefault="00BD1EC4">
      <w:r>
        <w:separator/>
      </w:r>
    </w:p>
  </w:endnote>
  <w:endnote w:type="continuationSeparator" w:id="0">
    <w:p w14:paraId="03C6F530" w14:textId="77777777" w:rsidR="00BD1EC4" w:rsidRDefault="00BD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tempelGaramondLT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tempelGaramondLTPro-Roman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F75F6" w14:textId="5F7820AD" w:rsidR="00595CFF" w:rsidRPr="00A15F82" w:rsidRDefault="00516D48" w:rsidP="001C2240">
    <w:pPr>
      <w:pStyle w:val="Zpat"/>
      <w:jc w:val="center"/>
      <w:rPr>
        <w:rFonts w:ascii="Arial" w:hAnsi="Arial" w:cs="Arial"/>
        <w:color w:val="808080" w:themeColor="background1" w:themeShade="80"/>
        <w:sz w:val="14"/>
        <w:szCs w:val="14"/>
      </w:rPr>
    </w:pPr>
    <w:r>
      <w:rPr>
        <w:rStyle w:val="slostrnky"/>
        <w:rFonts w:ascii="Arial" w:hAnsi="Arial" w:cs="Arial"/>
        <w:color w:val="808080" w:themeColor="background1" w:themeShade="80"/>
        <w:sz w:val="14"/>
        <w:szCs w:val="14"/>
      </w:rPr>
      <w:t xml:space="preserve">strana </w:t>
    </w:r>
    <w:r w:rsidR="001F2D8D" w:rsidRPr="00A15F82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begin"/>
    </w:r>
    <w:r w:rsidR="001F2D8D" w:rsidRPr="00A15F82">
      <w:rPr>
        <w:rStyle w:val="slostrnky"/>
        <w:rFonts w:ascii="Arial" w:hAnsi="Arial" w:cs="Arial"/>
        <w:color w:val="808080" w:themeColor="background1" w:themeShade="80"/>
        <w:sz w:val="14"/>
        <w:szCs w:val="14"/>
      </w:rPr>
      <w:instrText xml:space="preserve"> PAGE </w:instrText>
    </w:r>
    <w:r w:rsidR="001F2D8D" w:rsidRPr="00A15F82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separate"/>
    </w:r>
    <w:r w:rsidR="00177AA5">
      <w:rPr>
        <w:rStyle w:val="slostrnky"/>
        <w:rFonts w:ascii="Arial" w:hAnsi="Arial" w:cs="Arial"/>
        <w:noProof/>
        <w:color w:val="808080" w:themeColor="background1" w:themeShade="80"/>
        <w:sz w:val="14"/>
        <w:szCs w:val="14"/>
      </w:rPr>
      <w:t>2</w:t>
    </w:r>
    <w:r w:rsidR="001F2D8D" w:rsidRPr="00A15F82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33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mpany info table"/>
    </w:tblPr>
    <w:tblGrid>
      <w:gridCol w:w="8504"/>
      <w:gridCol w:w="8"/>
      <w:gridCol w:w="13"/>
      <w:gridCol w:w="8"/>
    </w:tblGrid>
    <w:tr w:rsidR="00505C48" w:rsidRPr="00505C48" w14:paraId="65736E91" w14:textId="77777777" w:rsidTr="00C9358F">
      <w:trPr>
        <w:gridAfter w:val="1"/>
        <w:wAfter w:w="8" w:type="dxa"/>
        <w:jc w:val="center"/>
      </w:trPr>
      <w:tc>
        <w:tcPr>
          <w:tcW w:w="8504" w:type="dxa"/>
          <w:tcBorders>
            <w:bottom w:val="single" w:sz="2" w:space="0" w:color="A6A6A6"/>
          </w:tcBorders>
        </w:tcPr>
        <w:p w14:paraId="6E8ED0C9" w14:textId="70A83DA9" w:rsidR="00505C48" w:rsidRPr="00A15F82" w:rsidRDefault="00F317C8" w:rsidP="00B462BF">
          <w:pPr>
            <w:spacing w:after="60"/>
            <w:contextualSpacing/>
            <w:jc w:val="center"/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4"/>
              <w:szCs w:val="14"/>
              <w:lang w:val="en-US" w:eastAsia="ja-JP"/>
            </w:rPr>
          </w:pPr>
          <w:r w:rsidRPr="00A15F82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eastAsia="ja-JP"/>
            </w:rPr>
            <w:t>T</w:t>
          </w:r>
          <w:r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</w:t>
          </w:r>
          <w:r w:rsidR="00A15F82"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+420 </w:t>
          </w:r>
          <w:r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485 226 </w:t>
          </w:r>
          <w:r w:rsidR="006F2C9C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>434</w:t>
          </w:r>
          <w:r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 </w:t>
          </w:r>
          <w:r w:rsidRPr="00A15F82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eastAsia="ja-JP"/>
            </w:rPr>
            <w:t>E</w:t>
          </w:r>
          <w:r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</w:t>
          </w:r>
          <w:hyperlink r:id="rId1" w:history="1">
            <w:r w:rsidR="006F2C9C" w:rsidRPr="005B6DD0">
              <w:rPr>
                <w:rStyle w:val="Hypertextovodkaz"/>
                <w:rFonts w:ascii="Arial" w:eastAsia="MS PGothic" w:hAnsi="Arial" w:cs="Arial"/>
                <w:bCs/>
                <w:kern w:val="28"/>
                <w:sz w:val="16"/>
                <w:szCs w:val="16"/>
                <w:lang w:eastAsia="ja-JP"/>
              </w:rPr>
              <w:t>pavlina.kroupova@kraj-lbc.cz</w:t>
            </w:r>
          </w:hyperlink>
          <w:r w:rsidR="006F2C9C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</w:t>
          </w:r>
          <w:r w:rsidR="00DE4D78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</w:t>
          </w:r>
          <w:r w:rsidR="00DE4D78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eastAsia="ja-JP"/>
            </w:rPr>
            <w:t>M</w:t>
          </w:r>
          <w:r w:rsidR="00DE4D78"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+420</w:t>
          </w:r>
          <w:r w:rsidR="00DE4D78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> 739 541 623</w:t>
          </w:r>
          <w:r w:rsidR="00505C48"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br/>
          </w:r>
        </w:p>
        <w:tbl>
          <w:tblPr>
            <w:tblW w:w="8505" w:type="dxa"/>
            <w:jc w:val="center"/>
            <w:shd w:val="clear" w:color="auto" w:fill="FFFFFF"/>
            <w:tblLayout w:type="fixed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  <w:tblDescription w:val="Footer layout table"/>
          </w:tblPr>
          <w:tblGrid>
            <w:gridCol w:w="2835"/>
            <w:gridCol w:w="2835"/>
            <w:gridCol w:w="2835"/>
          </w:tblGrid>
          <w:tr w:rsidR="00963565" w:rsidRPr="00963565" w14:paraId="1BC08676" w14:textId="77777777" w:rsidTr="00A150C4">
            <w:trPr>
              <w:trHeight w:hRule="exact" w:val="144"/>
              <w:jc w:val="center"/>
            </w:trPr>
            <w:tc>
              <w:tcPr>
                <w:tcW w:w="2835" w:type="dxa"/>
                <w:tcBorders>
                  <w:top w:val="single" w:sz="4" w:space="0" w:color="A6A6A6"/>
                </w:tcBorders>
                <w:shd w:val="clear" w:color="auto" w:fill="auto"/>
                <w:vAlign w:val="center"/>
              </w:tcPr>
              <w:p w14:paraId="4B75CD33" w14:textId="77777777" w:rsidR="002B59D5" w:rsidRPr="005E6671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shd w:val="clear" w:color="auto" w:fill="auto"/>
                <w:vAlign w:val="center"/>
              </w:tcPr>
              <w:p w14:paraId="014DF2BA" w14:textId="77777777" w:rsidR="002B59D5" w:rsidRPr="005E6671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shd w:val="clear" w:color="auto" w:fill="auto"/>
                <w:vAlign w:val="center"/>
              </w:tcPr>
              <w:p w14:paraId="26656AD7" w14:textId="77777777" w:rsidR="002B59D5" w:rsidRPr="005E6671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en-US" w:eastAsia="ja-JP"/>
                  </w:rPr>
                </w:pPr>
              </w:p>
            </w:tc>
          </w:tr>
          <w:tr w:rsidR="00963565" w:rsidRPr="00963565" w14:paraId="6896A64F" w14:textId="77777777" w:rsidTr="00C9358F">
            <w:trPr>
              <w:trHeight w:val="454"/>
              <w:jc w:val="center"/>
            </w:trPr>
            <w:tc>
              <w:tcPr>
                <w:tcW w:w="2835" w:type="dxa"/>
                <w:shd w:val="clear" w:color="auto" w:fill="auto"/>
                <w:tcMar>
                  <w:left w:w="0" w:type="dxa"/>
                  <w:bottom w:w="144" w:type="dxa"/>
                  <w:right w:w="115" w:type="dxa"/>
                </w:tcMar>
              </w:tcPr>
              <w:p w14:paraId="7C7F8DE8" w14:textId="7EC11B86" w:rsidR="002B59D5" w:rsidRPr="00A15F82" w:rsidRDefault="00C9358F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Liberecký kraj</w:t>
                </w: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br/>
                </w:r>
                <w:r w:rsidR="002B59D5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U Jezu 642/2a</w:t>
                </w:r>
                <w:r w:rsidR="00033547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,</w:t>
                </w:r>
                <w:r w:rsidR="0019716D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</w:t>
                </w:r>
                <w:r w:rsidR="002B59D5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461 80 Liberec 2</w:t>
                </w:r>
              </w:p>
            </w:tc>
            <w:tc>
              <w:tcPr>
                <w:tcW w:w="2835" w:type="dxa"/>
                <w:shd w:val="clear" w:color="auto" w:fill="auto"/>
                <w:tcMar>
                  <w:left w:w="0" w:type="dxa"/>
                  <w:bottom w:w="144" w:type="dxa"/>
                  <w:right w:w="115" w:type="dxa"/>
                </w:tcMar>
              </w:tcPr>
              <w:p w14:paraId="4473F0F8" w14:textId="22554F7B" w:rsidR="002B59D5" w:rsidRPr="00A15F8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Datová schránka</w:t>
                </w:r>
                <w:r w:rsidR="0019716D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:</w:t>
                </w: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c5kbvkw</w:t>
                </w:r>
              </w:p>
              <w:p w14:paraId="2EF04551" w14:textId="110F2E87" w:rsidR="002B59D5" w:rsidRPr="00A15F8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www.kraj-lbc.cz</w:t>
                </w:r>
              </w:p>
            </w:tc>
            <w:tc>
              <w:tcPr>
                <w:tcW w:w="2835" w:type="dxa"/>
                <w:shd w:val="clear" w:color="auto" w:fill="auto"/>
              </w:tcPr>
              <w:p w14:paraId="52A00B7E" w14:textId="6D09558C" w:rsidR="002B59D5" w:rsidRPr="00A15F8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eastAsia="ja-JP"/>
                  </w:rPr>
                  <w:t>IČO</w:t>
                </w:r>
                <w:r w:rsidR="00033547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</w:t>
                </w: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70891508</w:t>
                </w:r>
              </w:p>
              <w:p w14:paraId="60E5BD29" w14:textId="04C559E7" w:rsidR="002B59D5" w:rsidRPr="00A15F82" w:rsidRDefault="00A150C4" w:rsidP="00033547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eastAsia="ja-JP"/>
                  </w:rPr>
                  <w:t>DIČ</w:t>
                </w: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CZ70891508</w:t>
                </w:r>
              </w:p>
            </w:tc>
          </w:tr>
        </w:tbl>
        <w:p w14:paraId="76770B6C" w14:textId="77777777" w:rsidR="00505C48" w:rsidRPr="005E6671" w:rsidRDefault="00505C48" w:rsidP="00C9358F">
          <w:pPr>
            <w:spacing w:after="400" w:line="360" w:lineRule="auto"/>
            <w:jc w:val="center"/>
            <w:rPr>
              <w:rFonts w:ascii="Arial" w:eastAsia="Arial" w:hAnsi="Arial" w:cs="Arial"/>
              <w:color w:val="808080"/>
              <w:sz w:val="14"/>
              <w:szCs w:val="14"/>
              <w:lang w:val="en-US" w:eastAsia="ja-JP"/>
            </w:rPr>
          </w:pPr>
        </w:p>
      </w:tc>
      <w:tc>
        <w:tcPr>
          <w:tcW w:w="21" w:type="dxa"/>
          <w:gridSpan w:val="2"/>
          <w:shd w:val="clear" w:color="auto" w:fill="auto"/>
          <w:vAlign w:val="bottom"/>
        </w:tcPr>
        <w:p w14:paraId="4FFE2F8F" w14:textId="77777777" w:rsidR="00505C48" w:rsidRPr="00505C48" w:rsidRDefault="00505C48" w:rsidP="00505C48">
          <w:pPr>
            <w:spacing w:after="400" w:line="360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  <w:tr w:rsidR="00505C48" w:rsidRPr="00505C48" w14:paraId="238C8714" w14:textId="77777777" w:rsidTr="00C9358F">
      <w:trPr>
        <w:trHeight w:hRule="exact" w:val="86"/>
        <w:jc w:val="center"/>
      </w:trPr>
      <w:tc>
        <w:tcPr>
          <w:tcW w:w="8512" w:type="dxa"/>
          <w:gridSpan w:val="2"/>
          <w:tcBorders>
            <w:top w:val="single" w:sz="2" w:space="0" w:color="A6A6A6"/>
          </w:tcBorders>
          <w:shd w:val="clear" w:color="auto" w:fill="000000"/>
        </w:tcPr>
        <w:p w14:paraId="1865A6EA" w14:textId="77777777" w:rsidR="00505C48" w:rsidRPr="005E6671" w:rsidRDefault="00505C48" w:rsidP="00C9358F">
          <w:pPr>
            <w:spacing w:after="400" w:line="336" w:lineRule="auto"/>
            <w:jc w:val="center"/>
            <w:rPr>
              <w:rFonts w:ascii="Arial" w:eastAsia="Arial" w:hAnsi="Arial" w:cs="Arial"/>
              <w:color w:val="808080"/>
              <w:sz w:val="14"/>
              <w:szCs w:val="14"/>
              <w:lang w:val="en-US" w:eastAsia="ja-JP"/>
            </w:rPr>
          </w:pPr>
        </w:p>
      </w:tc>
      <w:tc>
        <w:tcPr>
          <w:tcW w:w="21" w:type="dxa"/>
          <w:gridSpan w:val="2"/>
          <w:shd w:val="clear" w:color="auto" w:fill="auto"/>
        </w:tcPr>
        <w:p w14:paraId="0EC12A9D" w14:textId="77777777" w:rsidR="00505C48" w:rsidRPr="00505C48" w:rsidRDefault="00505C48" w:rsidP="00505C48">
          <w:pPr>
            <w:spacing w:after="400" w:line="336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</w:tbl>
  <w:p w14:paraId="6126CD06" w14:textId="77777777" w:rsidR="007B5752" w:rsidRPr="00505C48" w:rsidRDefault="007B5752" w:rsidP="00505C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AAA2D" w14:textId="77777777" w:rsidR="00BD1EC4" w:rsidRDefault="00BD1EC4">
      <w:r>
        <w:separator/>
      </w:r>
    </w:p>
  </w:footnote>
  <w:footnote w:type="continuationSeparator" w:id="0">
    <w:p w14:paraId="33275C14" w14:textId="77777777" w:rsidR="00BD1EC4" w:rsidRDefault="00BD1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B892E" w14:textId="1BF4A765" w:rsidR="000F4DC6" w:rsidRPr="000F4DC6" w:rsidRDefault="00177AA5" w:rsidP="003845AE">
    <w:pPr>
      <w:tabs>
        <w:tab w:val="left" w:pos="2904"/>
      </w:tabs>
      <w:jc w:val="center"/>
      <w:rPr>
        <w:rFonts w:eastAsia="Calibri"/>
        <w:color w:val="FFFFFF"/>
        <w:sz w:val="20"/>
        <w:szCs w:val="20"/>
        <w:lang w:eastAsia="en-US"/>
      </w:rPr>
    </w:pPr>
    <w:r>
      <w:rPr>
        <w:noProof/>
      </w:rPr>
      <w:drawing>
        <wp:inline distT="0" distB="0" distL="0" distR="0" wp14:anchorId="13C68F8E" wp14:editId="437E0776">
          <wp:extent cx="2694940" cy="737870"/>
          <wp:effectExtent l="0" t="0" r="0" b="5080"/>
          <wp:docPr id="4" name="Obrázek 4" descr="C:\Users\rihovae\AppData\Local\Microsoft\Windows\INetCache\Content.Outlook\BS4DXX7G\LK Regional Office2 Cool Gray 11 U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rihovae\AppData\Local\Microsoft\Windows\INetCache\Content.Outlook\BS4DXX7G\LK Regional Office2 Cool Gray 11 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94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7A63C7" w14:textId="1BFC9AFA" w:rsidR="000F4DC6" w:rsidRPr="004F0FC6" w:rsidRDefault="000F4DC6" w:rsidP="00B462BF">
    <w:pPr>
      <w:tabs>
        <w:tab w:val="center" w:pos="4703"/>
      </w:tabs>
      <w:jc w:val="center"/>
      <w:rPr>
        <w:rFonts w:ascii="Arial" w:eastAsia="Calibri" w:hAnsi="Arial" w:cs="Arial"/>
        <w:color w:val="808080" w:themeColor="background1" w:themeShade="80"/>
        <w:sz w:val="18"/>
        <w:szCs w:val="18"/>
        <w:lang w:eastAsia="en-US"/>
      </w:rPr>
    </w:pPr>
  </w:p>
  <w:p w14:paraId="6E27F06C" w14:textId="7E1A1179" w:rsidR="00C457FE" w:rsidRPr="004F0FC6" w:rsidRDefault="00C457FE" w:rsidP="00B462BF">
    <w:pPr>
      <w:pStyle w:val="Zhlav"/>
      <w:tabs>
        <w:tab w:val="clear" w:pos="9072"/>
      </w:tabs>
      <w:jc w:val="center"/>
      <w:rPr>
        <w:rFonts w:ascii="Arial" w:hAnsi="Arial" w:cs="Arial"/>
        <w:color w:val="808080" w:themeColor="background1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3" type="#_x0000_t75" style="width:11.25pt;height:11.25pt" o:bullet="t">
        <v:imagedata r:id="rId1" o:title="mso4A1A"/>
      </v:shape>
    </w:pict>
  </w:numPicBullet>
  <w:abstractNum w:abstractNumId="0" w15:restartNumberingAfterBreak="0">
    <w:nsid w:val="02F532E3"/>
    <w:multiLevelType w:val="hybridMultilevel"/>
    <w:tmpl w:val="28EA0446"/>
    <w:lvl w:ilvl="0" w:tplc="1136C94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5685E"/>
    <w:multiLevelType w:val="hybridMultilevel"/>
    <w:tmpl w:val="73B8F7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3658D"/>
    <w:multiLevelType w:val="hybridMultilevel"/>
    <w:tmpl w:val="2C669C64"/>
    <w:lvl w:ilvl="0" w:tplc="2502019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B07F1"/>
    <w:multiLevelType w:val="hybridMultilevel"/>
    <w:tmpl w:val="917005C0"/>
    <w:lvl w:ilvl="0" w:tplc="0405000D">
      <w:start w:val="1"/>
      <w:numFmt w:val="bullet"/>
      <w:lvlText w:val=""/>
      <w:lvlJc w:val="left"/>
      <w:pPr>
        <w:ind w:left="71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10F82E92"/>
    <w:multiLevelType w:val="hybridMultilevel"/>
    <w:tmpl w:val="A854272E"/>
    <w:lvl w:ilvl="0" w:tplc="EC0C3F28">
      <w:start w:val="1"/>
      <w:numFmt w:val="bullet"/>
      <w:lvlText w:val=""/>
      <w:lvlJc w:val="left"/>
      <w:pPr>
        <w:ind w:left="720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F7DFE"/>
    <w:multiLevelType w:val="hybridMultilevel"/>
    <w:tmpl w:val="AB9AA650"/>
    <w:lvl w:ilvl="0" w:tplc="04050007">
      <w:start w:val="1"/>
      <w:numFmt w:val="bullet"/>
      <w:lvlText w:val=""/>
      <w:lvlPicBulletId w:val="0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247D17B9"/>
    <w:multiLevelType w:val="hybridMultilevel"/>
    <w:tmpl w:val="8F960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0684F"/>
    <w:multiLevelType w:val="hybridMultilevel"/>
    <w:tmpl w:val="08DE9F94"/>
    <w:lvl w:ilvl="0" w:tplc="C7D85772">
      <w:start w:val="1"/>
      <w:numFmt w:val="bullet"/>
      <w:lvlText w:val="-"/>
      <w:lvlJc w:val="left"/>
      <w:pPr>
        <w:ind w:left="71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2A511F42"/>
    <w:multiLevelType w:val="hybridMultilevel"/>
    <w:tmpl w:val="D7D6A4E2"/>
    <w:lvl w:ilvl="0" w:tplc="7E5E54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0105B"/>
    <w:multiLevelType w:val="hybridMultilevel"/>
    <w:tmpl w:val="53DA5F02"/>
    <w:lvl w:ilvl="0" w:tplc="5E148908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E425C"/>
    <w:multiLevelType w:val="hybridMultilevel"/>
    <w:tmpl w:val="2108B4F2"/>
    <w:lvl w:ilvl="0" w:tplc="517A330E">
      <w:start w:val="1"/>
      <w:numFmt w:val="upperLetter"/>
      <w:lvlText w:val="%1."/>
      <w:lvlJc w:val="left"/>
      <w:pPr>
        <w:ind w:left="1145" w:hanging="360"/>
      </w:pPr>
      <w:rPr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3A7D08B0"/>
    <w:multiLevelType w:val="hybridMultilevel"/>
    <w:tmpl w:val="0B787A96"/>
    <w:lvl w:ilvl="0" w:tplc="1136C94E">
      <w:start w:val="1"/>
      <w:numFmt w:val="bullet"/>
      <w:lvlText w:val="-"/>
      <w:lvlPicBulletId w:val="0"/>
      <w:lvlJc w:val="left"/>
      <w:pPr>
        <w:ind w:left="71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3C710A5B"/>
    <w:multiLevelType w:val="hybridMultilevel"/>
    <w:tmpl w:val="12C804CC"/>
    <w:lvl w:ilvl="0" w:tplc="DAFA44EC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51D18"/>
    <w:multiLevelType w:val="hybridMultilevel"/>
    <w:tmpl w:val="1B1A3C7C"/>
    <w:lvl w:ilvl="0" w:tplc="F75410B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D417C"/>
    <w:multiLevelType w:val="hybridMultilevel"/>
    <w:tmpl w:val="666A501E"/>
    <w:lvl w:ilvl="0" w:tplc="04050017">
      <w:start w:val="1"/>
      <w:numFmt w:val="lowerLetter"/>
      <w:lvlText w:val="%1)"/>
      <w:lvlJc w:val="left"/>
      <w:pPr>
        <w:ind w:left="64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76" w:hanging="360"/>
      </w:pPr>
    </w:lvl>
    <w:lvl w:ilvl="2" w:tplc="0405001B" w:tentative="1">
      <w:start w:val="1"/>
      <w:numFmt w:val="lowerRoman"/>
      <w:lvlText w:val="%3."/>
      <w:lvlJc w:val="right"/>
      <w:pPr>
        <w:ind w:left="7896" w:hanging="180"/>
      </w:pPr>
    </w:lvl>
    <w:lvl w:ilvl="3" w:tplc="0405000F" w:tentative="1">
      <w:start w:val="1"/>
      <w:numFmt w:val="decimal"/>
      <w:lvlText w:val="%4."/>
      <w:lvlJc w:val="left"/>
      <w:pPr>
        <w:ind w:left="8616" w:hanging="360"/>
      </w:pPr>
    </w:lvl>
    <w:lvl w:ilvl="4" w:tplc="04050019" w:tentative="1">
      <w:start w:val="1"/>
      <w:numFmt w:val="lowerLetter"/>
      <w:lvlText w:val="%5."/>
      <w:lvlJc w:val="left"/>
      <w:pPr>
        <w:ind w:left="9336" w:hanging="360"/>
      </w:pPr>
    </w:lvl>
    <w:lvl w:ilvl="5" w:tplc="0405001B" w:tentative="1">
      <w:start w:val="1"/>
      <w:numFmt w:val="lowerRoman"/>
      <w:lvlText w:val="%6."/>
      <w:lvlJc w:val="right"/>
      <w:pPr>
        <w:ind w:left="10056" w:hanging="180"/>
      </w:pPr>
    </w:lvl>
    <w:lvl w:ilvl="6" w:tplc="0405000F" w:tentative="1">
      <w:start w:val="1"/>
      <w:numFmt w:val="decimal"/>
      <w:lvlText w:val="%7."/>
      <w:lvlJc w:val="left"/>
      <w:pPr>
        <w:ind w:left="10776" w:hanging="360"/>
      </w:pPr>
    </w:lvl>
    <w:lvl w:ilvl="7" w:tplc="04050019" w:tentative="1">
      <w:start w:val="1"/>
      <w:numFmt w:val="lowerLetter"/>
      <w:lvlText w:val="%8."/>
      <w:lvlJc w:val="left"/>
      <w:pPr>
        <w:ind w:left="11496" w:hanging="360"/>
      </w:pPr>
    </w:lvl>
    <w:lvl w:ilvl="8" w:tplc="040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5" w15:restartNumberingAfterBreak="0">
    <w:nsid w:val="48F1036C"/>
    <w:multiLevelType w:val="hybridMultilevel"/>
    <w:tmpl w:val="66EE2776"/>
    <w:lvl w:ilvl="0" w:tplc="646E4C2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6D4788"/>
    <w:multiLevelType w:val="hybridMultilevel"/>
    <w:tmpl w:val="C5B8D19A"/>
    <w:lvl w:ilvl="0" w:tplc="D6C010F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08585F"/>
    <w:multiLevelType w:val="hybridMultilevel"/>
    <w:tmpl w:val="FD4025D4"/>
    <w:lvl w:ilvl="0" w:tplc="B53C54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B2604"/>
    <w:multiLevelType w:val="hybridMultilevel"/>
    <w:tmpl w:val="490CC13C"/>
    <w:lvl w:ilvl="0" w:tplc="B0D43F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4D0E64"/>
    <w:multiLevelType w:val="hybridMultilevel"/>
    <w:tmpl w:val="47B079C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64194"/>
    <w:multiLevelType w:val="hybridMultilevel"/>
    <w:tmpl w:val="3ED84D30"/>
    <w:lvl w:ilvl="0" w:tplc="1136C94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8E6EE9"/>
    <w:multiLevelType w:val="hybridMultilevel"/>
    <w:tmpl w:val="55FCF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06ED0"/>
    <w:multiLevelType w:val="hybridMultilevel"/>
    <w:tmpl w:val="D2745A90"/>
    <w:lvl w:ilvl="0" w:tplc="D0FE45B2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auto"/>
        <w:sz w:val="36"/>
        <w:szCs w:val="3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151944">
    <w:abstractNumId w:val="6"/>
  </w:num>
  <w:num w:numId="2" w16cid:durableId="491215406">
    <w:abstractNumId w:val="0"/>
  </w:num>
  <w:num w:numId="3" w16cid:durableId="895894741">
    <w:abstractNumId w:val="12"/>
  </w:num>
  <w:num w:numId="4" w16cid:durableId="1426924437">
    <w:abstractNumId w:val="4"/>
  </w:num>
  <w:num w:numId="5" w16cid:durableId="336806642">
    <w:abstractNumId w:val="22"/>
  </w:num>
  <w:num w:numId="6" w16cid:durableId="1916011476">
    <w:abstractNumId w:val="19"/>
  </w:num>
  <w:num w:numId="7" w16cid:durableId="1231308239">
    <w:abstractNumId w:val="21"/>
  </w:num>
  <w:num w:numId="8" w16cid:durableId="783042951">
    <w:abstractNumId w:val="15"/>
  </w:num>
  <w:num w:numId="9" w16cid:durableId="86273663">
    <w:abstractNumId w:val="10"/>
  </w:num>
  <w:num w:numId="10" w16cid:durableId="176702650">
    <w:abstractNumId w:val="17"/>
  </w:num>
  <w:num w:numId="11" w16cid:durableId="640841885">
    <w:abstractNumId w:val="2"/>
  </w:num>
  <w:num w:numId="12" w16cid:durableId="1335113779">
    <w:abstractNumId w:val="7"/>
  </w:num>
  <w:num w:numId="13" w16cid:durableId="257950450">
    <w:abstractNumId w:val="3"/>
  </w:num>
  <w:num w:numId="14" w16cid:durableId="2096856114">
    <w:abstractNumId w:val="18"/>
  </w:num>
  <w:num w:numId="15" w16cid:durableId="62217127">
    <w:abstractNumId w:val="9"/>
  </w:num>
  <w:num w:numId="16" w16cid:durableId="338124683">
    <w:abstractNumId w:val="5"/>
  </w:num>
  <w:num w:numId="17" w16cid:durableId="945768284">
    <w:abstractNumId w:val="11"/>
  </w:num>
  <w:num w:numId="18" w16cid:durableId="1704866677">
    <w:abstractNumId w:val="20"/>
  </w:num>
  <w:num w:numId="19" w16cid:durableId="1520971861">
    <w:abstractNumId w:val="13"/>
  </w:num>
  <w:num w:numId="20" w16cid:durableId="1448115144">
    <w:abstractNumId w:val="8"/>
  </w:num>
  <w:num w:numId="21" w16cid:durableId="1785423697">
    <w:abstractNumId w:val="16"/>
  </w:num>
  <w:num w:numId="22" w16cid:durableId="453712330">
    <w:abstractNumId w:val="1"/>
  </w:num>
  <w:num w:numId="23" w16cid:durableId="8852205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FE"/>
    <w:rsid w:val="00010DED"/>
    <w:rsid w:val="00013AB5"/>
    <w:rsid w:val="00020A05"/>
    <w:rsid w:val="00020C9D"/>
    <w:rsid w:val="0002277B"/>
    <w:rsid w:val="00022FD5"/>
    <w:rsid w:val="00026F3A"/>
    <w:rsid w:val="00030B99"/>
    <w:rsid w:val="00033547"/>
    <w:rsid w:val="000449FA"/>
    <w:rsid w:val="00050B40"/>
    <w:rsid w:val="00054479"/>
    <w:rsid w:val="00057A08"/>
    <w:rsid w:val="00072CA9"/>
    <w:rsid w:val="00072FB5"/>
    <w:rsid w:val="00073412"/>
    <w:rsid w:val="00081AB2"/>
    <w:rsid w:val="00087B4D"/>
    <w:rsid w:val="000949D4"/>
    <w:rsid w:val="00095A5F"/>
    <w:rsid w:val="00095D5F"/>
    <w:rsid w:val="00096B34"/>
    <w:rsid w:val="000A3EE2"/>
    <w:rsid w:val="000B1A4C"/>
    <w:rsid w:val="000B2BEF"/>
    <w:rsid w:val="000B5735"/>
    <w:rsid w:val="000C778A"/>
    <w:rsid w:val="000C7AC9"/>
    <w:rsid w:val="000D1E77"/>
    <w:rsid w:val="000D4ACC"/>
    <w:rsid w:val="000D5822"/>
    <w:rsid w:val="000D6914"/>
    <w:rsid w:val="000D746D"/>
    <w:rsid w:val="000E2EE8"/>
    <w:rsid w:val="000E6209"/>
    <w:rsid w:val="000F2618"/>
    <w:rsid w:val="000F4DC6"/>
    <w:rsid w:val="000F7FE0"/>
    <w:rsid w:val="00101424"/>
    <w:rsid w:val="00121AF2"/>
    <w:rsid w:val="001314B7"/>
    <w:rsid w:val="00134B23"/>
    <w:rsid w:val="001423A3"/>
    <w:rsid w:val="00142578"/>
    <w:rsid w:val="0014422B"/>
    <w:rsid w:val="00144585"/>
    <w:rsid w:val="00144AE3"/>
    <w:rsid w:val="001502E1"/>
    <w:rsid w:val="00164316"/>
    <w:rsid w:val="001669FC"/>
    <w:rsid w:val="00173B3F"/>
    <w:rsid w:val="001759C2"/>
    <w:rsid w:val="00177AA5"/>
    <w:rsid w:val="0018198C"/>
    <w:rsid w:val="001833F4"/>
    <w:rsid w:val="00183665"/>
    <w:rsid w:val="001874B7"/>
    <w:rsid w:val="00192D91"/>
    <w:rsid w:val="001941A7"/>
    <w:rsid w:val="001952EB"/>
    <w:rsid w:val="001959B9"/>
    <w:rsid w:val="0019716D"/>
    <w:rsid w:val="001A3976"/>
    <w:rsid w:val="001A6F2F"/>
    <w:rsid w:val="001B258C"/>
    <w:rsid w:val="001B38D7"/>
    <w:rsid w:val="001C2240"/>
    <w:rsid w:val="001C4985"/>
    <w:rsid w:val="001C57FA"/>
    <w:rsid w:val="001C6BDB"/>
    <w:rsid w:val="001D6691"/>
    <w:rsid w:val="001E0D26"/>
    <w:rsid w:val="001F2D8D"/>
    <w:rsid w:val="001F45FF"/>
    <w:rsid w:val="001F7FDF"/>
    <w:rsid w:val="002011C4"/>
    <w:rsid w:val="00213F96"/>
    <w:rsid w:val="0021674B"/>
    <w:rsid w:val="00236F49"/>
    <w:rsid w:val="00247AD6"/>
    <w:rsid w:val="00250439"/>
    <w:rsid w:val="00250A7A"/>
    <w:rsid w:val="00252240"/>
    <w:rsid w:val="00265092"/>
    <w:rsid w:val="002729F6"/>
    <w:rsid w:val="00274CC4"/>
    <w:rsid w:val="002823FD"/>
    <w:rsid w:val="00283B38"/>
    <w:rsid w:val="0028419C"/>
    <w:rsid w:val="00284AAC"/>
    <w:rsid w:val="00290716"/>
    <w:rsid w:val="0029470F"/>
    <w:rsid w:val="00297C9C"/>
    <w:rsid w:val="002A5112"/>
    <w:rsid w:val="002B59D5"/>
    <w:rsid w:val="002C45FC"/>
    <w:rsid w:val="002C6A65"/>
    <w:rsid w:val="002D5971"/>
    <w:rsid w:val="002D5C30"/>
    <w:rsid w:val="002D6352"/>
    <w:rsid w:val="002E1DD1"/>
    <w:rsid w:val="002E374C"/>
    <w:rsid w:val="002E6844"/>
    <w:rsid w:val="002F0AA9"/>
    <w:rsid w:val="002F1108"/>
    <w:rsid w:val="002F4D1A"/>
    <w:rsid w:val="002F58C4"/>
    <w:rsid w:val="002F610A"/>
    <w:rsid w:val="00301D50"/>
    <w:rsid w:val="00302E6B"/>
    <w:rsid w:val="0030687B"/>
    <w:rsid w:val="00313287"/>
    <w:rsid w:val="003138B2"/>
    <w:rsid w:val="00314641"/>
    <w:rsid w:val="00320212"/>
    <w:rsid w:val="00322DD7"/>
    <w:rsid w:val="0034161C"/>
    <w:rsid w:val="0036506A"/>
    <w:rsid w:val="00371542"/>
    <w:rsid w:val="003739C8"/>
    <w:rsid w:val="003749C8"/>
    <w:rsid w:val="00375F75"/>
    <w:rsid w:val="00383C8F"/>
    <w:rsid w:val="003845AE"/>
    <w:rsid w:val="00384FC8"/>
    <w:rsid w:val="00391655"/>
    <w:rsid w:val="003922AF"/>
    <w:rsid w:val="00393E1C"/>
    <w:rsid w:val="00396D88"/>
    <w:rsid w:val="003A1319"/>
    <w:rsid w:val="003A14D1"/>
    <w:rsid w:val="003A281B"/>
    <w:rsid w:val="003A593B"/>
    <w:rsid w:val="003A5ABF"/>
    <w:rsid w:val="003B25BB"/>
    <w:rsid w:val="003C4218"/>
    <w:rsid w:val="003C462F"/>
    <w:rsid w:val="003C6349"/>
    <w:rsid w:val="003C6B76"/>
    <w:rsid w:val="003D1CBF"/>
    <w:rsid w:val="003D23E5"/>
    <w:rsid w:val="003D5651"/>
    <w:rsid w:val="003D7ACB"/>
    <w:rsid w:val="003E0CD0"/>
    <w:rsid w:val="003E194B"/>
    <w:rsid w:val="003E23F6"/>
    <w:rsid w:val="003E276D"/>
    <w:rsid w:val="003E418F"/>
    <w:rsid w:val="003E5D7C"/>
    <w:rsid w:val="003E6A21"/>
    <w:rsid w:val="00401081"/>
    <w:rsid w:val="00402106"/>
    <w:rsid w:val="004132D5"/>
    <w:rsid w:val="00413BC5"/>
    <w:rsid w:val="004152F2"/>
    <w:rsid w:val="00422294"/>
    <w:rsid w:val="004234E4"/>
    <w:rsid w:val="004244C1"/>
    <w:rsid w:val="00426BC1"/>
    <w:rsid w:val="0043645D"/>
    <w:rsid w:val="00443707"/>
    <w:rsid w:val="004525E5"/>
    <w:rsid w:val="00452F2E"/>
    <w:rsid w:val="00472920"/>
    <w:rsid w:val="004835DC"/>
    <w:rsid w:val="00492124"/>
    <w:rsid w:val="00492CB9"/>
    <w:rsid w:val="00497F07"/>
    <w:rsid w:val="004A2C77"/>
    <w:rsid w:val="004A597A"/>
    <w:rsid w:val="004A5A78"/>
    <w:rsid w:val="004A5F1B"/>
    <w:rsid w:val="004A5FD2"/>
    <w:rsid w:val="004A6DA0"/>
    <w:rsid w:val="004B0E98"/>
    <w:rsid w:val="004B21E1"/>
    <w:rsid w:val="004C4514"/>
    <w:rsid w:val="004D0417"/>
    <w:rsid w:val="004E3B4E"/>
    <w:rsid w:val="004E42D4"/>
    <w:rsid w:val="004E43C6"/>
    <w:rsid w:val="004E5DB7"/>
    <w:rsid w:val="004F0FC6"/>
    <w:rsid w:val="004F2F1B"/>
    <w:rsid w:val="0050387B"/>
    <w:rsid w:val="00505C48"/>
    <w:rsid w:val="00505E24"/>
    <w:rsid w:val="00506A05"/>
    <w:rsid w:val="00506D0B"/>
    <w:rsid w:val="00507404"/>
    <w:rsid w:val="00511F3A"/>
    <w:rsid w:val="00516D48"/>
    <w:rsid w:val="00516DE7"/>
    <w:rsid w:val="00527935"/>
    <w:rsid w:val="00527D26"/>
    <w:rsid w:val="0053515A"/>
    <w:rsid w:val="005452C4"/>
    <w:rsid w:val="00547D95"/>
    <w:rsid w:val="00555D7C"/>
    <w:rsid w:val="0056000C"/>
    <w:rsid w:val="005623DD"/>
    <w:rsid w:val="00563883"/>
    <w:rsid w:val="00565DE3"/>
    <w:rsid w:val="0057494B"/>
    <w:rsid w:val="00576377"/>
    <w:rsid w:val="00581F20"/>
    <w:rsid w:val="00582F46"/>
    <w:rsid w:val="0059048A"/>
    <w:rsid w:val="005931D1"/>
    <w:rsid w:val="00595CFF"/>
    <w:rsid w:val="00597FAE"/>
    <w:rsid w:val="005A5984"/>
    <w:rsid w:val="005A6F9C"/>
    <w:rsid w:val="005B3039"/>
    <w:rsid w:val="005D27D5"/>
    <w:rsid w:val="005D3BAD"/>
    <w:rsid w:val="005D556A"/>
    <w:rsid w:val="005D5D46"/>
    <w:rsid w:val="005E4769"/>
    <w:rsid w:val="005E6671"/>
    <w:rsid w:val="005F13D0"/>
    <w:rsid w:val="005F1563"/>
    <w:rsid w:val="006107F8"/>
    <w:rsid w:val="00613311"/>
    <w:rsid w:val="00624346"/>
    <w:rsid w:val="0062705B"/>
    <w:rsid w:val="006306E6"/>
    <w:rsid w:val="00630D69"/>
    <w:rsid w:val="00632CCC"/>
    <w:rsid w:val="00640CE4"/>
    <w:rsid w:val="0064198C"/>
    <w:rsid w:val="00643E1E"/>
    <w:rsid w:val="006452AB"/>
    <w:rsid w:val="0065099D"/>
    <w:rsid w:val="00653A6E"/>
    <w:rsid w:val="00657D49"/>
    <w:rsid w:val="006636AD"/>
    <w:rsid w:val="0066408B"/>
    <w:rsid w:val="00671F8E"/>
    <w:rsid w:val="00680079"/>
    <w:rsid w:val="0068067F"/>
    <w:rsid w:val="006858B9"/>
    <w:rsid w:val="006863EE"/>
    <w:rsid w:val="00687C3D"/>
    <w:rsid w:val="0069017D"/>
    <w:rsid w:val="006977F3"/>
    <w:rsid w:val="006A3AA4"/>
    <w:rsid w:val="006A5036"/>
    <w:rsid w:val="006A6B74"/>
    <w:rsid w:val="006B6D08"/>
    <w:rsid w:val="006C72AE"/>
    <w:rsid w:val="006D276D"/>
    <w:rsid w:val="006D3814"/>
    <w:rsid w:val="006D423A"/>
    <w:rsid w:val="006E1157"/>
    <w:rsid w:val="006E3D8C"/>
    <w:rsid w:val="006E68A1"/>
    <w:rsid w:val="006F1360"/>
    <w:rsid w:val="006F2C9C"/>
    <w:rsid w:val="006F3748"/>
    <w:rsid w:val="006F4C71"/>
    <w:rsid w:val="006F5B75"/>
    <w:rsid w:val="0070287A"/>
    <w:rsid w:val="00703A14"/>
    <w:rsid w:val="007051BE"/>
    <w:rsid w:val="00706AA7"/>
    <w:rsid w:val="00707AE1"/>
    <w:rsid w:val="0071161A"/>
    <w:rsid w:val="007148BC"/>
    <w:rsid w:val="007163C8"/>
    <w:rsid w:val="0072269C"/>
    <w:rsid w:val="0072560C"/>
    <w:rsid w:val="0073246E"/>
    <w:rsid w:val="007354B2"/>
    <w:rsid w:val="007370EB"/>
    <w:rsid w:val="007442C9"/>
    <w:rsid w:val="00747829"/>
    <w:rsid w:val="00747AD0"/>
    <w:rsid w:val="0077151B"/>
    <w:rsid w:val="007730F5"/>
    <w:rsid w:val="0077461C"/>
    <w:rsid w:val="00796FFA"/>
    <w:rsid w:val="0079720B"/>
    <w:rsid w:val="007A1ECC"/>
    <w:rsid w:val="007A6EBE"/>
    <w:rsid w:val="007A7E4E"/>
    <w:rsid w:val="007B5752"/>
    <w:rsid w:val="007C1CBB"/>
    <w:rsid w:val="007E1F2D"/>
    <w:rsid w:val="007E3573"/>
    <w:rsid w:val="007E5287"/>
    <w:rsid w:val="007F135B"/>
    <w:rsid w:val="00800DF7"/>
    <w:rsid w:val="0080246F"/>
    <w:rsid w:val="008027F6"/>
    <w:rsid w:val="00803063"/>
    <w:rsid w:val="00804455"/>
    <w:rsid w:val="00811751"/>
    <w:rsid w:val="008142A8"/>
    <w:rsid w:val="008230CC"/>
    <w:rsid w:val="00825345"/>
    <w:rsid w:val="0083254C"/>
    <w:rsid w:val="008372D3"/>
    <w:rsid w:val="00841D15"/>
    <w:rsid w:val="00845820"/>
    <w:rsid w:val="00860598"/>
    <w:rsid w:val="008756E8"/>
    <w:rsid w:val="008865B0"/>
    <w:rsid w:val="00891185"/>
    <w:rsid w:val="008927BD"/>
    <w:rsid w:val="00892AF6"/>
    <w:rsid w:val="00894834"/>
    <w:rsid w:val="008A6FFB"/>
    <w:rsid w:val="008B020F"/>
    <w:rsid w:val="008B2652"/>
    <w:rsid w:val="008B3579"/>
    <w:rsid w:val="008B4A42"/>
    <w:rsid w:val="008B4E88"/>
    <w:rsid w:val="008C31BA"/>
    <w:rsid w:val="008C7B93"/>
    <w:rsid w:val="008D65AF"/>
    <w:rsid w:val="008E4E56"/>
    <w:rsid w:val="008E51F9"/>
    <w:rsid w:val="008E6B94"/>
    <w:rsid w:val="008F54AF"/>
    <w:rsid w:val="008F62C2"/>
    <w:rsid w:val="008F6D2A"/>
    <w:rsid w:val="00904E68"/>
    <w:rsid w:val="00905226"/>
    <w:rsid w:val="0091178E"/>
    <w:rsid w:val="00912ED4"/>
    <w:rsid w:val="009151A5"/>
    <w:rsid w:val="009215FE"/>
    <w:rsid w:val="00924CC6"/>
    <w:rsid w:val="00925651"/>
    <w:rsid w:val="00943581"/>
    <w:rsid w:val="0094373A"/>
    <w:rsid w:val="00954D18"/>
    <w:rsid w:val="009600CA"/>
    <w:rsid w:val="009619F6"/>
    <w:rsid w:val="00963565"/>
    <w:rsid w:val="00963B8E"/>
    <w:rsid w:val="00965423"/>
    <w:rsid w:val="00971364"/>
    <w:rsid w:val="00976A65"/>
    <w:rsid w:val="00980E51"/>
    <w:rsid w:val="00982250"/>
    <w:rsid w:val="00983037"/>
    <w:rsid w:val="009850C8"/>
    <w:rsid w:val="00985BDE"/>
    <w:rsid w:val="00985C15"/>
    <w:rsid w:val="00991BA7"/>
    <w:rsid w:val="00995748"/>
    <w:rsid w:val="009A0777"/>
    <w:rsid w:val="009A0C18"/>
    <w:rsid w:val="009A54B8"/>
    <w:rsid w:val="009B0E2D"/>
    <w:rsid w:val="009B15E5"/>
    <w:rsid w:val="009B1836"/>
    <w:rsid w:val="009B67AB"/>
    <w:rsid w:val="009C2D92"/>
    <w:rsid w:val="009D22CB"/>
    <w:rsid w:val="009D29CA"/>
    <w:rsid w:val="009D58D7"/>
    <w:rsid w:val="00A029A2"/>
    <w:rsid w:val="00A11A74"/>
    <w:rsid w:val="00A150C4"/>
    <w:rsid w:val="00A15F82"/>
    <w:rsid w:val="00A20E12"/>
    <w:rsid w:val="00A216CB"/>
    <w:rsid w:val="00A24169"/>
    <w:rsid w:val="00A36347"/>
    <w:rsid w:val="00A37CE2"/>
    <w:rsid w:val="00A4103F"/>
    <w:rsid w:val="00A43CD9"/>
    <w:rsid w:val="00A50986"/>
    <w:rsid w:val="00A51352"/>
    <w:rsid w:val="00A54C59"/>
    <w:rsid w:val="00A6102D"/>
    <w:rsid w:val="00A61402"/>
    <w:rsid w:val="00A61D84"/>
    <w:rsid w:val="00A62146"/>
    <w:rsid w:val="00A66387"/>
    <w:rsid w:val="00A66AE0"/>
    <w:rsid w:val="00A67B9A"/>
    <w:rsid w:val="00A7565C"/>
    <w:rsid w:val="00A76916"/>
    <w:rsid w:val="00A772ED"/>
    <w:rsid w:val="00A8095F"/>
    <w:rsid w:val="00A8301A"/>
    <w:rsid w:val="00A853EE"/>
    <w:rsid w:val="00A91277"/>
    <w:rsid w:val="00AA070B"/>
    <w:rsid w:val="00AA51DF"/>
    <w:rsid w:val="00AB6B45"/>
    <w:rsid w:val="00AE1743"/>
    <w:rsid w:val="00AE672F"/>
    <w:rsid w:val="00B06D3F"/>
    <w:rsid w:val="00B1119D"/>
    <w:rsid w:val="00B1653D"/>
    <w:rsid w:val="00B22F07"/>
    <w:rsid w:val="00B2308F"/>
    <w:rsid w:val="00B24819"/>
    <w:rsid w:val="00B33AE9"/>
    <w:rsid w:val="00B36BDF"/>
    <w:rsid w:val="00B4233D"/>
    <w:rsid w:val="00B42A44"/>
    <w:rsid w:val="00B4388C"/>
    <w:rsid w:val="00B43A46"/>
    <w:rsid w:val="00B43E31"/>
    <w:rsid w:val="00B44323"/>
    <w:rsid w:val="00B462BF"/>
    <w:rsid w:val="00B51C61"/>
    <w:rsid w:val="00B568FB"/>
    <w:rsid w:val="00B6050D"/>
    <w:rsid w:val="00B725EA"/>
    <w:rsid w:val="00B749E5"/>
    <w:rsid w:val="00B96094"/>
    <w:rsid w:val="00B97FD6"/>
    <w:rsid w:val="00BA5D17"/>
    <w:rsid w:val="00BA7B6F"/>
    <w:rsid w:val="00BB01B6"/>
    <w:rsid w:val="00BB1AB8"/>
    <w:rsid w:val="00BB32F4"/>
    <w:rsid w:val="00BB6F01"/>
    <w:rsid w:val="00BD1EC4"/>
    <w:rsid w:val="00BD2BD0"/>
    <w:rsid w:val="00BD345D"/>
    <w:rsid w:val="00BD4FFF"/>
    <w:rsid w:val="00BD5D47"/>
    <w:rsid w:val="00BE0ED7"/>
    <w:rsid w:val="00BE2582"/>
    <w:rsid w:val="00BE3B03"/>
    <w:rsid w:val="00BE4AF7"/>
    <w:rsid w:val="00BF0E82"/>
    <w:rsid w:val="00C05DC7"/>
    <w:rsid w:val="00C0668E"/>
    <w:rsid w:val="00C06E14"/>
    <w:rsid w:val="00C06F8B"/>
    <w:rsid w:val="00C1017A"/>
    <w:rsid w:val="00C12211"/>
    <w:rsid w:val="00C140D3"/>
    <w:rsid w:val="00C209DF"/>
    <w:rsid w:val="00C20FD4"/>
    <w:rsid w:val="00C22D59"/>
    <w:rsid w:val="00C2446C"/>
    <w:rsid w:val="00C3410B"/>
    <w:rsid w:val="00C34927"/>
    <w:rsid w:val="00C3658A"/>
    <w:rsid w:val="00C36F67"/>
    <w:rsid w:val="00C3703C"/>
    <w:rsid w:val="00C457FE"/>
    <w:rsid w:val="00C45F69"/>
    <w:rsid w:val="00C5144B"/>
    <w:rsid w:val="00C51B85"/>
    <w:rsid w:val="00C6370A"/>
    <w:rsid w:val="00C65A70"/>
    <w:rsid w:val="00C671F8"/>
    <w:rsid w:val="00C7247E"/>
    <w:rsid w:val="00C739D4"/>
    <w:rsid w:val="00C8109C"/>
    <w:rsid w:val="00C83849"/>
    <w:rsid w:val="00C84292"/>
    <w:rsid w:val="00C87600"/>
    <w:rsid w:val="00C901C3"/>
    <w:rsid w:val="00C9358F"/>
    <w:rsid w:val="00CA5C37"/>
    <w:rsid w:val="00CA6B5D"/>
    <w:rsid w:val="00CB7555"/>
    <w:rsid w:val="00CC1095"/>
    <w:rsid w:val="00CC3782"/>
    <w:rsid w:val="00CC561F"/>
    <w:rsid w:val="00CC5B60"/>
    <w:rsid w:val="00CD0DCE"/>
    <w:rsid w:val="00CD2DFB"/>
    <w:rsid w:val="00CD71FC"/>
    <w:rsid w:val="00CE1168"/>
    <w:rsid w:val="00CF1708"/>
    <w:rsid w:val="00CF3C34"/>
    <w:rsid w:val="00CF61B7"/>
    <w:rsid w:val="00D02178"/>
    <w:rsid w:val="00D025F9"/>
    <w:rsid w:val="00D04609"/>
    <w:rsid w:val="00D2404B"/>
    <w:rsid w:val="00D24B94"/>
    <w:rsid w:val="00D26632"/>
    <w:rsid w:val="00D31C71"/>
    <w:rsid w:val="00D325C9"/>
    <w:rsid w:val="00D47842"/>
    <w:rsid w:val="00D47C55"/>
    <w:rsid w:val="00D63E6D"/>
    <w:rsid w:val="00D66A80"/>
    <w:rsid w:val="00D66F7F"/>
    <w:rsid w:val="00D70F99"/>
    <w:rsid w:val="00D768B4"/>
    <w:rsid w:val="00D8166B"/>
    <w:rsid w:val="00DA4DEE"/>
    <w:rsid w:val="00DB456D"/>
    <w:rsid w:val="00DB5136"/>
    <w:rsid w:val="00DB6656"/>
    <w:rsid w:val="00DC7517"/>
    <w:rsid w:val="00DD6BFF"/>
    <w:rsid w:val="00DE07DE"/>
    <w:rsid w:val="00DE4D78"/>
    <w:rsid w:val="00DE5FEF"/>
    <w:rsid w:val="00DF0A82"/>
    <w:rsid w:val="00E0451C"/>
    <w:rsid w:val="00E07F00"/>
    <w:rsid w:val="00E124CA"/>
    <w:rsid w:val="00E164BB"/>
    <w:rsid w:val="00E23C82"/>
    <w:rsid w:val="00E31D57"/>
    <w:rsid w:val="00E345B9"/>
    <w:rsid w:val="00E36F8C"/>
    <w:rsid w:val="00E4001B"/>
    <w:rsid w:val="00E40B79"/>
    <w:rsid w:val="00E421F5"/>
    <w:rsid w:val="00E42E2C"/>
    <w:rsid w:val="00E43C17"/>
    <w:rsid w:val="00E468BC"/>
    <w:rsid w:val="00E46F25"/>
    <w:rsid w:val="00E57CB2"/>
    <w:rsid w:val="00E646DD"/>
    <w:rsid w:val="00E64909"/>
    <w:rsid w:val="00E6509B"/>
    <w:rsid w:val="00E65BA9"/>
    <w:rsid w:val="00E66723"/>
    <w:rsid w:val="00E7382B"/>
    <w:rsid w:val="00E74505"/>
    <w:rsid w:val="00E745BA"/>
    <w:rsid w:val="00E86F65"/>
    <w:rsid w:val="00E91955"/>
    <w:rsid w:val="00E92117"/>
    <w:rsid w:val="00E93A6F"/>
    <w:rsid w:val="00E97479"/>
    <w:rsid w:val="00EA0FEE"/>
    <w:rsid w:val="00EA46FD"/>
    <w:rsid w:val="00EB34BA"/>
    <w:rsid w:val="00EB66C2"/>
    <w:rsid w:val="00EB6A13"/>
    <w:rsid w:val="00EB6E71"/>
    <w:rsid w:val="00EC6A0E"/>
    <w:rsid w:val="00EC6ED8"/>
    <w:rsid w:val="00ED64C3"/>
    <w:rsid w:val="00ED6AE0"/>
    <w:rsid w:val="00EE2035"/>
    <w:rsid w:val="00EF18B3"/>
    <w:rsid w:val="00EF55FB"/>
    <w:rsid w:val="00F23DD1"/>
    <w:rsid w:val="00F27BFD"/>
    <w:rsid w:val="00F317C8"/>
    <w:rsid w:val="00F361AC"/>
    <w:rsid w:val="00F5002E"/>
    <w:rsid w:val="00F53368"/>
    <w:rsid w:val="00F54523"/>
    <w:rsid w:val="00F6244A"/>
    <w:rsid w:val="00F6555C"/>
    <w:rsid w:val="00F6661A"/>
    <w:rsid w:val="00F67693"/>
    <w:rsid w:val="00F740AC"/>
    <w:rsid w:val="00F750D3"/>
    <w:rsid w:val="00F80C86"/>
    <w:rsid w:val="00F846A3"/>
    <w:rsid w:val="00F859DA"/>
    <w:rsid w:val="00F86820"/>
    <w:rsid w:val="00F90E8A"/>
    <w:rsid w:val="00F92030"/>
    <w:rsid w:val="00F951E5"/>
    <w:rsid w:val="00FA2215"/>
    <w:rsid w:val="00FA2AE8"/>
    <w:rsid w:val="00FA610D"/>
    <w:rsid w:val="00FB013F"/>
    <w:rsid w:val="00FB04C3"/>
    <w:rsid w:val="00FC09A7"/>
    <w:rsid w:val="00FC593D"/>
    <w:rsid w:val="00FD2550"/>
    <w:rsid w:val="00FE08AF"/>
    <w:rsid w:val="00FE7986"/>
    <w:rsid w:val="00FF448F"/>
    <w:rsid w:val="00FF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07EF2E"/>
  <w15:chartTrackingRefBased/>
  <w15:docId w15:val="{41169A34-5703-411A-81C6-1ECF58EB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13B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47D95"/>
  </w:style>
  <w:style w:type="table" w:styleId="Mkatabulky">
    <w:name w:val="Table Grid"/>
    <w:basedOn w:val="Normlntabulka"/>
    <w:rsid w:val="002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E07F00"/>
    <w:rPr>
      <w:color w:val="0000FF"/>
      <w:u w:val="single"/>
    </w:rPr>
  </w:style>
  <w:style w:type="character" w:styleId="Sledovanodkaz">
    <w:name w:val="FollowedHyperlink"/>
    <w:uiPriority w:val="99"/>
    <w:rsid w:val="00E07F00"/>
    <w:rPr>
      <w:color w:val="800080"/>
      <w:u w:val="single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7051B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2">
    <w:name w:val="Světlá tabulka s mřížkou 12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evyeenzmnka">
    <w:name w:val="Unresolved Mention"/>
    <w:basedOn w:val="Standardnpsmoodstavce"/>
    <w:uiPriority w:val="99"/>
    <w:semiHidden/>
    <w:unhideWhenUsed/>
    <w:rsid w:val="006F2C9C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413B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413BC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13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semiHidden/>
    <w:unhideWhenUsed/>
    <w:rsid w:val="00413B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413BC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413BC5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413B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vlina.kroupova@kraj-lb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48BD2-DE18-410C-9292-A8AF05726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1065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Liberecký kraj</Company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Jan Zeman</dc:creator>
  <cp:keywords/>
  <cp:lastModifiedBy>Legerová Michaela</cp:lastModifiedBy>
  <cp:revision>15</cp:revision>
  <dcterms:created xsi:type="dcterms:W3CDTF">2022-12-16T08:13:00Z</dcterms:created>
  <dcterms:modified xsi:type="dcterms:W3CDTF">2023-01-02T10:58:00Z</dcterms:modified>
</cp:coreProperties>
</file>